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456B" w14:textId="77777777" w:rsidR="0081425A" w:rsidRDefault="0081425A" w:rsidP="00392E56">
      <w:pPr>
        <w:pStyle w:val="Kop1"/>
      </w:pPr>
      <w:r>
        <w:t>Bronnen: Informatie verkregen door onderzoek van de geheime dienst (</w:t>
      </w:r>
      <w:proofErr w:type="spellStart"/>
      <w:r>
        <w:t>classified</w:t>
      </w:r>
      <w:proofErr w:type="spellEnd"/>
      <w:r>
        <w:t xml:space="preserve"> information)</w:t>
      </w:r>
    </w:p>
    <w:p w14:paraId="39810B63" w14:textId="77777777" w:rsidR="0081425A" w:rsidRDefault="0081425A" w:rsidP="0081425A">
      <w:pPr>
        <w:spacing w:after="0"/>
      </w:pPr>
    </w:p>
    <w:p w14:paraId="269EB5ED" w14:textId="77777777" w:rsidR="0081425A" w:rsidRDefault="0081425A" w:rsidP="0081425A">
      <w:pPr>
        <w:spacing w:after="0"/>
      </w:pPr>
      <w:r>
        <w:t>1. Verzet op de Molukken? (mei 1942)</w:t>
      </w:r>
    </w:p>
    <w:p w14:paraId="31B5FA39" w14:textId="77777777" w:rsidR="0081425A" w:rsidRDefault="0081425A" w:rsidP="0081425A">
      <w:pPr>
        <w:spacing w:after="0"/>
      </w:pPr>
    </w:p>
    <w:p w14:paraId="2D4D2E3B" w14:textId="77777777" w:rsidR="0081425A" w:rsidRDefault="0081425A" w:rsidP="0081425A">
      <w:pPr>
        <w:spacing w:after="0"/>
      </w:pPr>
      <w:r>
        <w:t>Uit verschillende bronnen krijgen we te horen dat er op de Molukken actief verzet wordt gepleegd tegen de Japanse bezetter. Een deel van de Molukse militairen uit het KNIL is gevangen gezet of wordt gebruikt als dwangarbeider. Een ander deel heeft terug naar huis kunnen keren. Een klein aantal (ongeveer 1.000 mensen) verzet zich actief tegen de Japanners. Veruit de meeste Molukkers lijken wel tevreden te zijn met de komst van de Japanners.</w:t>
      </w:r>
    </w:p>
    <w:p w14:paraId="04F358E4" w14:textId="77777777" w:rsidR="0081425A" w:rsidRDefault="0081425A" w:rsidP="0081425A">
      <w:pPr>
        <w:spacing w:after="0"/>
      </w:pPr>
    </w:p>
    <w:p w14:paraId="06A5D2F0" w14:textId="77777777" w:rsidR="0081425A" w:rsidRDefault="0081425A" w:rsidP="0081425A">
      <w:pPr>
        <w:spacing w:after="0"/>
      </w:pPr>
      <w:r>
        <w:t xml:space="preserve">2. Japan onderdrukt het verzet (juni 1945) </w:t>
      </w:r>
    </w:p>
    <w:p w14:paraId="2299E5D4" w14:textId="77777777" w:rsidR="0081425A" w:rsidRDefault="0081425A" w:rsidP="0081425A">
      <w:pPr>
        <w:spacing w:after="0"/>
      </w:pPr>
    </w:p>
    <w:p w14:paraId="0512C90A" w14:textId="77777777" w:rsidR="0081425A" w:rsidRDefault="0081425A" w:rsidP="0081425A">
      <w:pPr>
        <w:spacing w:after="0"/>
      </w:pPr>
      <w:r>
        <w:t>Hoewel we moeilijk aan informatie kunnen komen, lijkt het er op dat de Japanse geheime dienst de meeste Molukse verzetsleden heeft opgepakt, gemarteld en gedood. De mensen die bij het verzet zijn gegaan hoopte zo een snelle herovering van de Molukken, door de geallieerden, mogelijk te maken. Helaas duurde dit tot augustus 1945, waardoor Japan een einde heeft kunnen maken aan het meeste verzet.</w:t>
      </w:r>
    </w:p>
    <w:p w14:paraId="3CB74200" w14:textId="77777777" w:rsidR="0081425A" w:rsidRDefault="0081425A" w:rsidP="0081425A">
      <w:pPr>
        <w:spacing w:after="0"/>
      </w:pPr>
    </w:p>
    <w:p w14:paraId="5D6BCAC5" w14:textId="77777777" w:rsidR="0081425A" w:rsidRDefault="0081425A" w:rsidP="0081425A">
      <w:pPr>
        <w:spacing w:after="0"/>
      </w:pPr>
      <w:r>
        <w:t>3. Onafhankelijkheid? (Augustus 1945)</w:t>
      </w:r>
    </w:p>
    <w:p w14:paraId="0B4EE06E" w14:textId="77777777" w:rsidR="0081425A" w:rsidRDefault="0081425A" w:rsidP="0081425A">
      <w:pPr>
        <w:spacing w:after="0"/>
      </w:pPr>
    </w:p>
    <w:p w14:paraId="6C048EE9" w14:textId="77777777" w:rsidR="0081425A" w:rsidRDefault="0081425A" w:rsidP="0081425A">
      <w:pPr>
        <w:spacing w:after="0"/>
      </w:pPr>
      <w:r>
        <w:t>De Indonesische nationalist Soekarno heeft op Java de onafhankelijkheid van Indonesië uitgeroepen. Veel inwoners van dit eiland steunen de onafhankelijkheid. Het is nog onduidelijk of de onafhankelijkheid ook op veel andere eilanden wordt gesteund.</w:t>
      </w:r>
    </w:p>
    <w:p w14:paraId="05EB6E45" w14:textId="77777777" w:rsidR="0081425A" w:rsidRDefault="0081425A" w:rsidP="0081425A">
      <w:pPr>
        <w:spacing w:after="0"/>
      </w:pPr>
    </w:p>
    <w:p w14:paraId="33F1F6A7" w14:textId="77777777" w:rsidR="0081425A" w:rsidRDefault="0081425A" w:rsidP="0081425A">
      <w:pPr>
        <w:spacing w:after="0"/>
      </w:pPr>
      <w:r>
        <w:t>4. Activiteiten van Indonesische onafhankelijkheidsstrijders (januari 1946)</w:t>
      </w:r>
    </w:p>
    <w:p w14:paraId="6490373D" w14:textId="77777777" w:rsidR="0081425A" w:rsidRDefault="0081425A" w:rsidP="0081425A">
      <w:pPr>
        <w:spacing w:after="0"/>
      </w:pPr>
    </w:p>
    <w:p w14:paraId="0BA3FF72" w14:textId="77777777" w:rsidR="0081425A" w:rsidRDefault="0081425A" w:rsidP="0081425A">
      <w:pPr>
        <w:spacing w:after="0"/>
      </w:pPr>
      <w:r>
        <w:t xml:space="preserve">Uit onze inlichtingen blijkt dat er op sommige Molukse eilanden zeer actief wordt gezocht naar tegenstanders van de Indonesische onafhankelijkheidsstrijd. Vooral op de eilanden waar veel KNIL-soldaten vandaan komen en waar de bevolking wordt gezien als christenen en aanhangers van het Nederlands Koningshuis. Deze Molukkers zijn dan ook een belangrijk doelwit. </w:t>
      </w:r>
    </w:p>
    <w:p w14:paraId="2D8B7B8D" w14:textId="77777777" w:rsidR="0081425A" w:rsidRDefault="0081425A" w:rsidP="0081425A">
      <w:pPr>
        <w:spacing w:after="0"/>
      </w:pPr>
    </w:p>
    <w:p w14:paraId="5B0FA078" w14:textId="77777777" w:rsidR="0081425A" w:rsidRDefault="0081425A" w:rsidP="0081425A">
      <w:pPr>
        <w:spacing w:after="0"/>
      </w:pPr>
      <w:r>
        <w:t>5. Molukse strijdgroepen aan de zijde van de Indonesische nationalisten (maart 1946)</w:t>
      </w:r>
    </w:p>
    <w:p w14:paraId="018C0A0B" w14:textId="77777777" w:rsidR="0081425A" w:rsidRDefault="0081425A" w:rsidP="0081425A">
      <w:pPr>
        <w:spacing w:after="0"/>
      </w:pPr>
    </w:p>
    <w:p w14:paraId="7469F16E" w14:textId="77777777" w:rsidR="0081425A" w:rsidRDefault="0081425A" w:rsidP="0081425A">
      <w:pPr>
        <w:spacing w:after="0"/>
      </w:pPr>
      <w:r>
        <w:t>Na het verhoor van enkele gevangen soldaten blijkt dat er meerdere Molukse jongeren meestrijden aan de kant van de Indonesische nationalisten. Volgens velen zijn vooral leden van de Indonesisch-Molukse Jongerengroep bereid om tegen het Nederlands bestuur te strijden voor Indonesische onafhankelijkheid.</w:t>
      </w:r>
    </w:p>
    <w:p w14:paraId="1F5FF3F6" w14:textId="77777777" w:rsidR="0081425A" w:rsidRDefault="0081425A" w:rsidP="0081425A">
      <w:pPr>
        <w:spacing w:after="0"/>
      </w:pPr>
    </w:p>
    <w:p w14:paraId="3F1EF211" w14:textId="77777777" w:rsidR="0081425A" w:rsidRDefault="0081425A" w:rsidP="0081425A">
      <w:pPr>
        <w:spacing w:after="0"/>
      </w:pPr>
      <w:r>
        <w:t>6. Geen steun van de meerderheid? (juni 1946)</w:t>
      </w:r>
    </w:p>
    <w:p w14:paraId="21395DE1" w14:textId="77777777" w:rsidR="0081425A" w:rsidRDefault="0081425A" w:rsidP="0081425A">
      <w:pPr>
        <w:spacing w:after="0"/>
      </w:pPr>
    </w:p>
    <w:p w14:paraId="30D34333" w14:textId="77777777" w:rsidR="0081425A" w:rsidRDefault="0081425A" w:rsidP="0081425A">
      <w:pPr>
        <w:spacing w:after="0"/>
      </w:pPr>
      <w:r>
        <w:t>Er zijn net verkiezingen geweest op de Molukken. Hieronder de meest opvallende zaken:</w:t>
      </w:r>
    </w:p>
    <w:p w14:paraId="33C5D9CA" w14:textId="77777777" w:rsidR="0081425A" w:rsidRDefault="0081425A" w:rsidP="0081425A">
      <w:pPr>
        <w:spacing w:after="0"/>
      </w:pPr>
      <w:r>
        <w:t>- De opkomst is laag. Hebben veel Molukkers geen voorkeur voor de toekomst van hun eiland? Of durven velen niet te gaan stemmen door al het geweld?</w:t>
      </w:r>
    </w:p>
    <w:p w14:paraId="4840E131" w14:textId="77777777" w:rsidR="0081425A" w:rsidRDefault="0081425A" w:rsidP="0081425A">
      <w:pPr>
        <w:spacing w:after="0"/>
      </w:pPr>
      <w:r>
        <w:lastRenderedPageBreak/>
        <w:t>- Geïnterviewde stemmers geven aan dat zij het moeilijk vinden om een keuze te maken. Wat is het beste voor hun toekomst? Onderdeel worden van Indonesië of een eigen onafhankelijke staat beginnen?</w:t>
      </w:r>
    </w:p>
    <w:p w14:paraId="7C0BE139" w14:textId="77777777" w:rsidR="0081425A" w:rsidRDefault="0081425A" w:rsidP="0081425A">
      <w:pPr>
        <w:spacing w:after="0"/>
      </w:pPr>
      <w:r>
        <w:t xml:space="preserve">- Uit de uitslag blijkt dat een meerderheid van de inwoners van de Molukken tégen een onafhankelijke Molukse staat is. </w:t>
      </w:r>
    </w:p>
    <w:p w14:paraId="6ECC5266" w14:textId="77777777" w:rsidR="0081425A" w:rsidRDefault="0081425A" w:rsidP="0081425A">
      <w:pPr>
        <w:spacing w:after="0"/>
      </w:pPr>
    </w:p>
    <w:p w14:paraId="2F81F549" w14:textId="77777777" w:rsidR="0081425A" w:rsidRDefault="0081425A" w:rsidP="0081425A">
      <w:pPr>
        <w:spacing w:after="0"/>
      </w:pPr>
      <w:r>
        <w:t>7. Een Molukse legereenheid in het Indonesische leger? (februari 1947)</w:t>
      </w:r>
    </w:p>
    <w:p w14:paraId="27ABD075" w14:textId="77777777" w:rsidR="0081425A" w:rsidRDefault="0081425A" w:rsidP="0081425A">
      <w:pPr>
        <w:spacing w:after="0"/>
      </w:pPr>
    </w:p>
    <w:p w14:paraId="0568D14E" w14:textId="77777777" w:rsidR="0081425A" w:rsidRDefault="0081425A" w:rsidP="0081425A">
      <w:pPr>
        <w:spacing w:after="0"/>
      </w:pPr>
      <w:r>
        <w:t xml:space="preserve">We ontvangen berichten dat Molukkers zich aanmelden voor het Indonesische leger. Een deel van hen heeft nog voor het KNIL gevochten. Voor de Molukkers wordt een speciale eenheid opgericht. Ze noemen hen het </w:t>
      </w:r>
      <w:proofErr w:type="spellStart"/>
      <w:r>
        <w:t>Pattimurabataljon</w:t>
      </w:r>
      <w:proofErr w:type="spellEnd"/>
      <w:r>
        <w:t xml:space="preserve">, naar de Molukse leider </w:t>
      </w:r>
      <w:proofErr w:type="spellStart"/>
      <w:r>
        <w:t>Pattimura</w:t>
      </w:r>
      <w:proofErr w:type="spellEnd"/>
      <w:r>
        <w:t xml:space="preserve">, die in 1817 een opstand tegen de Nederlanders aanvoerde. </w:t>
      </w:r>
    </w:p>
    <w:p w14:paraId="213244AD" w14:textId="77777777" w:rsidR="0081425A" w:rsidRDefault="0081425A" w:rsidP="0081425A">
      <w:pPr>
        <w:spacing w:after="0"/>
      </w:pPr>
    </w:p>
    <w:p w14:paraId="20816230" w14:textId="77777777" w:rsidR="0081425A" w:rsidRDefault="0081425A" w:rsidP="0081425A">
      <w:pPr>
        <w:spacing w:after="0"/>
      </w:pPr>
      <w:r>
        <w:t>8. Onderlinge hulp op de Molukken (september 1948)</w:t>
      </w:r>
    </w:p>
    <w:p w14:paraId="1EA08DE7" w14:textId="77777777" w:rsidR="0081425A" w:rsidRDefault="0081425A" w:rsidP="0081425A">
      <w:pPr>
        <w:spacing w:after="0"/>
      </w:pPr>
    </w:p>
    <w:p w14:paraId="10708ED1" w14:textId="77777777" w:rsidR="0081425A" w:rsidRDefault="0081425A" w:rsidP="0081425A">
      <w:pPr>
        <w:spacing w:after="0"/>
      </w:pPr>
      <w:r>
        <w:t xml:space="preserve">We krijgen verschillende rapporten binnen over Molukkers die elkaar helpen. De onderlinge banden en eeuwenoude bondgenootschappen (die men </w:t>
      </w:r>
      <w:proofErr w:type="spellStart"/>
      <w:r>
        <w:t>Pela</w:t>
      </w:r>
      <w:proofErr w:type="spellEnd"/>
      <w:r>
        <w:t xml:space="preserve"> noemt) zorgt ervoor dat zelfs in tijden van grote onrust mensen elkaar blijven helpen. Of je nu voor een onafhankelijke Molukken of voor Indonesië strijdt, veel Molukkers vinden het nog belangrijker om deze leefregels na te leven. We krijgen berichten binnen dat zo ruzies worden opgelost. Ook helpen buren elkaar, zelfs wanneer zij bij verschillende partijen horen, door elkaar te verbergen of te helpen ontsnappen aan mensen die hen kwaad willen doen.</w:t>
      </w:r>
    </w:p>
    <w:p w14:paraId="4923AEBC" w14:textId="77777777" w:rsidR="0081425A" w:rsidRDefault="0081425A" w:rsidP="0081425A">
      <w:pPr>
        <w:spacing w:after="0"/>
      </w:pPr>
    </w:p>
    <w:p w14:paraId="78F32EB8" w14:textId="77777777" w:rsidR="0081425A" w:rsidRDefault="0081425A" w:rsidP="0081425A">
      <w:pPr>
        <w:spacing w:after="0"/>
      </w:pPr>
      <w:r>
        <w:t>9. Uitroepen van een onafhankelijke Molukse staat (april 1950)</w:t>
      </w:r>
    </w:p>
    <w:p w14:paraId="2454538A" w14:textId="77777777" w:rsidR="0081425A" w:rsidRDefault="0081425A" w:rsidP="0081425A">
      <w:pPr>
        <w:spacing w:after="0"/>
      </w:pPr>
    </w:p>
    <w:p w14:paraId="52159100" w14:textId="77777777" w:rsidR="0081425A" w:rsidRDefault="0081425A" w:rsidP="0081425A">
      <w:pPr>
        <w:spacing w:after="0"/>
      </w:pPr>
      <w:r>
        <w:t xml:space="preserve">Op Radio Ambon is de onafhankelijkheid van een nieuwe republiek der Zuid-Molukken uitgeroepen (RMS). Uit de eerste berichten begrijpen we dat dit deels onder druk is geweest van de Molukse KNIL-militairen op Ambon. De politieke leiders op Ambon hebben een eigen regering gevormd. Leiders van andere zuid-Molukse eilanden hebben zich niet bij de onafhankelijkheid aangesloten. Uit de informatie die we ontvangen blijkt dat de situatie op Ambon en </w:t>
      </w:r>
      <w:proofErr w:type="spellStart"/>
      <w:r>
        <w:t>en</w:t>
      </w:r>
      <w:proofErr w:type="spellEnd"/>
      <w:r>
        <w:t xml:space="preserve"> omringende eilanden onrustig is. Er wordt veel geweld gebruikt om tegenstanders van een onafhankelijke Molukken te onderdrukken. Militairen, in het bijzonder de Baretten (elite-soldaten van het KNIL), hebben vooral leden van de Molukse Partij voor Indonesische Vrijheid als doelwit in het oog. Veel inwoners van de Molukken vragen zich af wat de Nederlandse regering gaat doen.</w:t>
      </w:r>
    </w:p>
    <w:p w14:paraId="20688BDD" w14:textId="77777777" w:rsidR="0081425A" w:rsidRDefault="0081425A" w:rsidP="0081425A">
      <w:pPr>
        <w:spacing w:after="0"/>
      </w:pPr>
    </w:p>
    <w:p w14:paraId="65CA4F1C" w14:textId="77777777" w:rsidR="0081425A" w:rsidRDefault="0081425A" w:rsidP="0081425A">
      <w:pPr>
        <w:spacing w:after="0"/>
      </w:pPr>
      <w:r>
        <w:t>10.  Gevechten op Ambon (september 1950)</w:t>
      </w:r>
    </w:p>
    <w:p w14:paraId="1D49DD5C" w14:textId="77777777" w:rsidR="0081425A" w:rsidRDefault="0081425A" w:rsidP="0081425A">
      <w:pPr>
        <w:spacing w:after="0"/>
      </w:pPr>
    </w:p>
    <w:p w14:paraId="35BDD363" w14:textId="77777777" w:rsidR="0081425A" w:rsidRDefault="0081425A" w:rsidP="0081425A">
      <w:pPr>
        <w:spacing w:after="0"/>
      </w:pPr>
      <w:r>
        <w:t xml:space="preserve">Het leger van Indonesië is Ambon binnengevallen. Zij verdrijven de RMS-aanhangers van het eiland. Bij de landing zijn ook soldaten van het </w:t>
      </w:r>
      <w:proofErr w:type="spellStart"/>
      <w:r>
        <w:t>Pattimura</w:t>
      </w:r>
      <w:proofErr w:type="spellEnd"/>
      <w:r>
        <w:t xml:space="preserve"> bataljon aanwezig die strijden tegen de Molukse KNIL-soldaten. Zo staan Molukkers tegenover elkaar. De KNIL-soldaten hopen nog steeds dat Nederland hun zal steunen in hun doel om een onafhankelijke Molukse staat op te richten. Nu zij zich hebben teruggetrokken in het binnenlanden van </w:t>
      </w:r>
      <w:proofErr w:type="spellStart"/>
      <w:r>
        <w:t>Seram</w:t>
      </w:r>
      <w:proofErr w:type="spellEnd"/>
      <w:r>
        <w:t xml:space="preserve"> lijkt de kans op een eigen staat wel erg klein geworden.</w:t>
      </w:r>
    </w:p>
    <w:p w14:paraId="25F2CE87" w14:textId="05E49E60" w:rsidR="00C47383" w:rsidRDefault="00C47383"/>
    <w:p w14:paraId="2E9C8E7C" w14:textId="62102DE7" w:rsidR="004D5A3E" w:rsidRPr="004D5A3E" w:rsidRDefault="004D5A3E">
      <w:r>
        <w:t xml:space="preserve">Fragmenten uit: Henk Smeets, </w:t>
      </w:r>
      <w:r>
        <w:rPr>
          <w:i/>
          <w:iCs/>
        </w:rPr>
        <w:t>In Nederland Gebleven</w:t>
      </w:r>
      <w:r>
        <w:t xml:space="preserve"> (Uitgeverij Bakker, 2006).</w:t>
      </w:r>
    </w:p>
    <w:sectPr w:rsidR="004D5A3E" w:rsidRPr="004D5A3E">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44AC" w14:textId="77777777" w:rsidR="001B3FC3" w:rsidRDefault="001B3FC3">
      <w:pPr>
        <w:spacing w:after="0" w:line="240" w:lineRule="auto"/>
      </w:pPr>
      <w:r>
        <w:separator/>
      </w:r>
    </w:p>
  </w:endnote>
  <w:endnote w:type="continuationSeparator" w:id="0">
    <w:p w14:paraId="0ECA1AB9" w14:textId="77777777" w:rsidR="001B3FC3" w:rsidRDefault="001B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D97" w14:textId="77777777" w:rsidR="008501DE" w:rsidRDefault="0000000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6A23" w14:textId="77777777" w:rsidR="001B3FC3" w:rsidRDefault="001B3FC3">
      <w:pPr>
        <w:spacing w:after="0" w:line="240" w:lineRule="auto"/>
      </w:pPr>
      <w:r>
        <w:separator/>
      </w:r>
    </w:p>
  </w:footnote>
  <w:footnote w:type="continuationSeparator" w:id="0">
    <w:p w14:paraId="3472941C" w14:textId="77777777" w:rsidR="001B3FC3" w:rsidRDefault="001B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42F3" w14:textId="77777777" w:rsidR="008501DE" w:rsidRDefault="0000000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5A"/>
    <w:rsid w:val="001B3FC3"/>
    <w:rsid w:val="00324003"/>
    <w:rsid w:val="00392E56"/>
    <w:rsid w:val="004D5A3E"/>
    <w:rsid w:val="0081425A"/>
    <w:rsid w:val="00C47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302B"/>
  <w15:chartTrackingRefBased/>
  <w15:docId w15:val="{8F52C267-F0C4-4D13-B66B-2821AC15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425A"/>
    <w:pPr>
      <w:pBdr>
        <w:top w:val="nil"/>
        <w:left w:val="nil"/>
        <w:bottom w:val="nil"/>
        <w:right w:val="nil"/>
        <w:between w:val="nil"/>
        <w:bar w:val="nil"/>
      </w:pBdr>
    </w:pPr>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paragraph" w:styleId="Kop1">
    <w:name w:val="heading 1"/>
    <w:basedOn w:val="Standaard"/>
    <w:next w:val="Standaard"/>
    <w:link w:val="Kop1Char"/>
    <w:uiPriority w:val="9"/>
    <w:qFormat/>
    <w:rsid w:val="00392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81425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14:textOutline w14:w="0" w14:cap="flat" w14:cmpd="sng" w14:algn="ctr">
        <w14:noFill/>
        <w14:prstDash w14:val="solid"/>
        <w14:bevel/>
      </w14:textOutline>
    </w:rPr>
  </w:style>
  <w:style w:type="character" w:customStyle="1" w:styleId="Kop1Char">
    <w:name w:val="Kop 1 Char"/>
    <w:basedOn w:val="Standaardalinea-lettertype"/>
    <w:link w:val="Kop1"/>
    <w:uiPriority w:val="9"/>
    <w:rsid w:val="00392E56"/>
    <w:rPr>
      <w:rFonts w:asciiTheme="majorHAnsi" w:eastAsiaTheme="majorEastAsia" w:hAnsiTheme="majorHAnsi" w:cstheme="majorBidi"/>
      <w:color w:val="2F5496" w:themeColor="accent1" w:themeShade="BF"/>
      <w:sz w:val="32"/>
      <w:szCs w:val="32"/>
      <w:u w:color="000000"/>
      <w:bdr w:val="nil"/>
      <w:lang w:eastAsia="nl-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4477</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Mechelen, W.M. van (Walther)</dc:creator>
  <cp:keywords/>
  <dc:description/>
  <cp:lastModifiedBy>Annemiek de Groot</cp:lastModifiedBy>
  <cp:revision>3</cp:revision>
  <dcterms:created xsi:type="dcterms:W3CDTF">2022-12-02T10:25:00Z</dcterms:created>
  <dcterms:modified xsi:type="dcterms:W3CDTF">2023-01-10T09:12:00Z</dcterms:modified>
</cp:coreProperties>
</file>