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012FE" w14:textId="77777777" w:rsidR="00476276" w:rsidRDefault="001534F4" w:rsidP="00881274">
      <w:pPr>
        <w:pStyle w:val="Title"/>
        <w:rPr>
          <w:b/>
          <w:sz w:val="36"/>
          <w:szCs w:val="36"/>
        </w:rPr>
      </w:pPr>
      <w:r w:rsidRPr="00DE6BAC">
        <w:rPr>
          <w:b/>
          <w:sz w:val="36"/>
          <w:szCs w:val="36"/>
        </w:rPr>
        <w:t>Historische ontmoetingen tot 1492</w:t>
      </w:r>
    </w:p>
    <w:p w14:paraId="7BF83C7B" w14:textId="7D352C45" w:rsidR="000B575B" w:rsidRPr="000B575B" w:rsidRDefault="000B575B" w:rsidP="000B575B">
      <w:r>
        <w:t>Marian Heesen, Erik Lips. Lyceum Sancta Maria Haarlem</w:t>
      </w:r>
    </w:p>
    <w:p w14:paraId="24157B4F" w14:textId="77777777" w:rsidR="001534F4" w:rsidRPr="00881274" w:rsidRDefault="001534F4" w:rsidP="008B6E27">
      <w:pPr>
        <w:pStyle w:val="Heading1"/>
        <w:rPr>
          <w:rFonts w:asciiTheme="minorHAnsi" w:hAnsiTheme="minorHAnsi"/>
          <w:sz w:val="26"/>
          <w:szCs w:val="26"/>
        </w:rPr>
      </w:pPr>
      <w:r w:rsidRPr="00881274">
        <w:rPr>
          <w:rFonts w:asciiTheme="minorHAnsi" w:hAnsiTheme="minorHAnsi"/>
          <w:sz w:val="26"/>
          <w:szCs w:val="26"/>
        </w:rPr>
        <w:t>Project V4 geschiedenis</w:t>
      </w:r>
    </w:p>
    <w:p w14:paraId="672841CA" w14:textId="77777777" w:rsidR="001534F4" w:rsidRPr="00881274" w:rsidRDefault="001534F4" w:rsidP="001534F4">
      <w:pPr>
        <w:pStyle w:val="NoSpacing"/>
        <w:rPr>
          <w:sz w:val="26"/>
          <w:szCs w:val="26"/>
        </w:rPr>
      </w:pPr>
    </w:p>
    <w:p w14:paraId="0E70D626" w14:textId="3C9D84F3" w:rsidR="001534F4" w:rsidRPr="00881274" w:rsidRDefault="008B2D9B" w:rsidP="001534F4">
      <w:pPr>
        <w:pStyle w:val="NoSpacing"/>
        <w:rPr>
          <w:sz w:val="26"/>
          <w:szCs w:val="26"/>
        </w:rPr>
      </w:pPr>
      <w:r>
        <w:rPr>
          <w:sz w:val="26"/>
          <w:szCs w:val="26"/>
        </w:rPr>
        <w:t>Bij het vak</w:t>
      </w:r>
      <w:r w:rsidR="001534F4" w:rsidRPr="00881274">
        <w:rPr>
          <w:sz w:val="26"/>
          <w:szCs w:val="26"/>
        </w:rPr>
        <w:t xml:space="preserve"> geschiedenis bestuderen wij de opkomst en ondergang van volkeren, landen en grote rijken binnen geografische grenzen, maar</w:t>
      </w:r>
      <w:r w:rsidR="00AB490C" w:rsidRPr="00881274">
        <w:rPr>
          <w:sz w:val="26"/>
          <w:szCs w:val="26"/>
        </w:rPr>
        <w:t xml:space="preserve"> ook binnen grenzen van de tijd</w:t>
      </w:r>
      <w:r w:rsidR="001534F4" w:rsidRPr="00881274">
        <w:rPr>
          <w:sz w:val="26"/>
          <w:szCs w:val="26"/>
        </w:rPr>
        <w:t>.</w:t>
      </w:r>
      <w:r w:rsidR="00AB490C" w:rsidRPr="00881274">
        <w:rPr>
          <w:sz w:val="26"/>
          <w:szCs w:val="26"/>
        </w:rPr>
        <w:t xml:space="preserve"> </w:t>
      </w:r>
      <w:r w:rsidR="001534F4" w:rsidRPr="00881274">
        <w:rPr>
          <w:sz w:val="26"/>
          <w:szCs w:val="26"/>
        </w:rPr>
        <w:t xml:space="preserve">Bijvoorbeeld en Grieken en Romeinen rond de Middellandse Zee in de Oudheid, de Franken in </w:t>
      </w:r>
      <w:r w:rsidR="00AB490C" w:rsidRPr="00881274">
        <w:rPr>
          <w:sz w:val="26"/>
          <w:szCs w:val="26"/>
        </w:rPr>
        <w:t xml:space="preserve">de Vroege Middeleeuwen binnen </w:t>
      </w:r>
      <w:r w:rsidR="001534F4" w:rsidRPr="00881274">
        <w:rPr>
          <w:sz w:val="26"/>
          <w:szCs w:val="26"/>
        </w:rPr>
        <w:t>het Fr</w:t>
      </w:r>
      <w:r w:rsidR="00AB490C" w:rsidRPr="00881274">
        <w:rPr>
          <w:sz w:val="26"/>
          <w:szCs w:val="26"/>
        </w:rPr>
        <w:t>ankische Rijk.</w:t>
      </w:r>
    </w:p>
    <w:p w14:paraId="19D43BA3" w14:textId="77777777" w:rsidR="001534F4" w:rsidRPr="00881274" w:rsidRDefault="001534F4" w:rsidP="001534F4">
      <w:pPr>
        <w:pStyle w:val="NoSpacing"/>
        <w:rPr>
          <w:sz w:val="26"/>
          <w:szCs w:val="26"/>
        </w:rPr>
      </w:pPr>
      <w:r w:rsidRPr="00881274">
        <w:rPr>
          <w:sz w:val="26"/>
          <w:szCs w:val="26"/>
        </w:rPr>
        <w:t xml:space="preserve">Wat we weleens vergeten is dat al deze volkeren en rijken contacten onderhielden met anderen, ver of dichtbij. Deze contacten leverden van alles op: oorlog, handel, wetenschappelijke kennis, nieuwe godsdiensten en </w:t>
      </w:r>
      <w:r w:rsidR="00BB6D23" w:rsidRPr="00881274">
        <w:rPr>
          <w:sz w:val="26"/>
          <w:szCs w:val="26"/>
        </w:rPr>
        <w:t>culturele uitwisseling en vermenging. Denk maar aan het rijk van Alexander de Grote.</w:t>
      </w:r>
    </w:p>
    <w:p w14:paraId="7E0088CB" w14:textId="77777777" w:rsidR="00BB6D23" w:rsidRPr="00881274" w:rsidRDefault="00BB6D23" w:rsidP="001534F4">
      <w:pPr>
        <w:pStyle w:val="NoSpacing"/>
        <w:rPr>
          <w:sz w:val="26"/>
          <w:szCs w:val="26"/>
        </w:rPr>
      </w:pPr>
    </w:p>
    <w:p w14:paraId="758CD6DE" w14:textId="65E8D35B" w:rsidR="00BB6D23" w:rsidRPr="00881274" w:rsidRDefault="00BB6D23" w:rsidP="001534F4">
      <w:pPr>
        <w:pStyle w:val="NoSpacing"/>
        <w:rPr>
          <w:sz w:val="26"/>
          <w:szCs w:val="26"/>
        </w:rPr>
      </w:pPr>
      <w:r w:rsidRPr="00881274">
        <w:rPr>
          <w:sz w:val="26"/>
          <w:szCs w:val="26"/>
        </w:rPr>
        <w:t>In dit project ga je je verdiepen in een belangrijke historische ontmoe</w:t>
      </w:r>
      <w:r w:rsidR="00AB490C" w:rsidRPr="00881274">
        <w:rPr>
          <w:sz w:val="26"/>
          <w:szCs w:val="26"/>
        </w:rPr>
        <w:t xml:space="preserve">ting die plaatsvond in de tijd tussen prehistorie en </w:t>
      </w:r>
      <w:r w:rsidRPr="00881274">
        <w:rPr>
          <w:sz w:val="26"/>
          <w:szCs w:val="26"/>
        </w:rPr>
        <w:t>het einde van d</w:t>
      </w:r>
      <w:r w:rsidR="00AB490C" w:rsidRPr="00881274">
        <w:rPr>
          <w:sz w:val="26"/>
          <w:szCs w:val="26"/>
        </w:rPr>
        <w:t xml:space="preserve">e Middeleeuwen in 1492. Een lange tijd, waarin </w:t>
      </w:r>
      <w:r w:rsidRPr="00881274">
        <w:rPr>
          <w:sz w:val="26"/>
          <w:szCs w:val="26"/>
        </w:rPr>
        <w:t xml:space="preserve">de </w:t>
      </w:r>
      <w:r w:rsidR="0036529A">
        <w:rPr>
          <w:sz w:val="26"/>
          <w:szCs w:val="26"/>
        </w:rPr>
        <w:t xml:space="preserve">hele </w:t>
      </w:r>
      <w:r w:rsidRPr="00881274">
        <w:rPr>
          <w:sz w:val="26"/>
          <w:szCs w:val="26"/>
        </w:rPr>
        <w:t xml:space="preserve">wereld </w:t>
      </w:r>
      <w:r w:rsidR="00AB490C" w:rsidRPr="00881274">
        <w:rPr>
          <w:sz w:val="26"/>
          <w:szCs w:val="26"/>
        </w:rPr>
        <w:t xml:space="preserve">voor Europeanen </w:t>
      </w:r>
      <w:r w:rsidR="00C9153D">
        <w:rPr>
          <w:sz w:val="26"/>
          <w:szCs w:val="26"/>
        </w:rPr>
        <w:t xml:space="preserve">nog bestond </w:t>
      </w:r>
      <w:r w:rsidRPr="00881274">
        <w:rPr>
          <w:sz w:val="26"/>
          <w:szCs w:val="26"/>
        </w:rPr>
        <w:t xml:space="preserve">uit Afrika, Azië en Europa. </w:t>
      </w:r>
    </w:p>
    <w:p w14:paraId="46B2735B" w14:textId="77777777" w:rsidR="00C8747A" w:rsidRDefault="00C8747A" w:rsidP="001534F4">
      <w:pPr>
        <w:pStyle w:val="NoSpacing"/>
        <w:rPr>
          <w:sz w:val="26"/>
          <w:szCs w:val="26"/>
        </w:rPr>
      </w:pPr>
    </w:p>
    <w:p w14:paraId="37AD0F67" w14:textId="7D6B0977" w:rsidR="00DB041D" w:rsidRDefault="000277D8" w:rsidP="001534F4">
      <w:pPr>
        <w:pStyle w:val="NoSpacing"/>
        <w:rPr>
          <w:sz w:val="26"/>
          <w:szCs w:val="26"/>
        </w:rPr>
      </w:pPr>
      <w:r>
        <w:rPr>
          <w:noProof/>
          <w:sz w:val="26"/>
          <w:szCs w:val="26"/>
          <w:lang w:val="en-US"/>
        </w:rPr>
        <w:drawing>
          <wp:inline distT="0" distB="0" distL="0" distR="0" wp14:anchorId="16F30DBA" wp14:editId="1ECE69D6">
            <wp:extent cx="5596255" cy="4074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6607" cy="4074330"/>
                    </a:xfrm>
                    <a:prstGeom prst="rect">
                      <a:avLst/>
                    </a:prstGeom>
                    <a:noFill/>
                    <a:ln>
                      <a:noFill/>
                    </a:ln>
                  </pic:spPr>
                </pic:pic>
              </a:graphicData>
            </a:graphic>
          </wp:inline>
        </w:drawing>
      </w:r>
    </w:p>
    <w:p w14:paraId="0534C22E" w14:textId="77777777" w:rsidR="00DB041D" w:rsidRDefault="00DB041D" w:rsidP="001534F4">
      <w:pPr>
        <w:pStyle w:val="NoSpacing"/>
        <w:rPr>
          <w:sz w:val="26"/>
          <w:szCs w:val="26"/>
        </w:rPr>
      </w:pPr>
    </w:p>
    <w:p w14:paraId="540A176E" w14:textId="05A8F607" w:rsidR="00DB041D" w:rsidRPr="000277D8" w:rsidRDefault="000277D8" w:rsidP="000277D8">
      <w:pPr>
        <w:pStyle w:val="NoSpacing"/>
        <w:jc w:val="center"/>
        <w:rPr>
          <w:i/>
          <w:sz w:val="28"/>
          <w:szCs w:val="28"/>
        </w:rPr>
      </w:pPr>
      <w:r w:rsidRPr="000277D8">
        <w:rPr>
          <w:i/>
          <w:sz w:val="28"/>
          <w:szCs w:val="28"/>
        </w:rPr>
        <w:t>wereldkaart naar Ptolemeus, 1482</w:t>
      </w:r>
    </w:p>
    <w:p w14:paraId="19FC22E9" w14:textId="47004240" w:rsidR="00BB6D23" w:rsidRPr="00881274" w:rsidRDefault="00C8747A" w:rsidP="00C8747A">
      <w:pPr>
        <w:rPr>
          <w:sz w:val="26"/>
          <w:szCs w:val="26"/>
        </w:rPr>
      </w:pPr>
      <w:r w:rsidRPr="00881274">
        <w:rPr>
          <w:sz w:val="26"/>
          <w:szCs w:val="26"/>
        </w:rPr>
        <w:lastRenderedPageBreak/>
        <w:t>Jullie gaan in groepjes onderzoek doen naar een van de volgende historische ontmoetingen:</w:t>
      </w:r>
    </w:p>
    <w:p w14:paraId="78D3F6C5" w14:textId="77777777" w:rsidR="00BB6D23" w:rsidRPr="00881274" w:rsidRDefault="00BB6D23" w:rsidP="00BB6D23">
      <w:pPr>
        <w:pStyle w:val="NoSpacing"/>
        <w:numPr>
          <w:ilvl w:val="0"/>
          <w:numId w:val="1"/>
        </w:numPr>
        <w:rPr>
          <w:sz w:val="26"/>
          <w:szCs w:val="26"/>
        </w:rPr>
      </w:pPr>
      <w:r w:rsidRPr="00881274">
        <w:rPr>
          <w:sz w:val="26"/>
          <w:szCs w:val="26"/>
        </w:rPr>
        <w:t>Neanderthaler ontmoet homo sapiens;</w:t>
      </w:r>
    </w:p>
    <w:p w14:paraId="76AED142" w14:textId="77777777" w:rsidR="00BB6D23" w:rsidRPr="00881274" w:rsidRDefault="00BB6D23" w:rsidP="00BB6D23">
      <w:pPr>
        <w:pStyle w:val="NoSpacing"/>
        <w:numPr>
          <w:ilvl w:val="0"/>
          <w:numId w:val="1"/>
        </w:numPr>
        <w:rPr>
          <w:sz w:val="26"/>
          <w:szCs w:val="26"/>
        </w:rPr>
      </w:pPr>
      <w:r w:rsidRPr="00881274">
        <w:rPr>
          <w:sz w:val="26"/>
          <w:szCs w:val="26"/>
        </w:rPr>
        <w:t>Jagers ontmoeten eerste boeren;</w:t>
      </w:r>
    </w:p>
    <w:p w14:paraId="2B9ECE2F" w14:textId="77777777" w:rsidR="00BB6D23" w:rsidRPr="00881274" w:rsidRDefault="00BB6D23" w:rsidP="00BB6D23">
      <w:pPr>
        <w:pStyle w:val="NoSpacing"/>
        <w:numPr>
          <w:ilvl w:val="0"/>
          <w:numId w:val="1"/>
        </w:numPr>
        <w:rPr>
          <w:sz w:val="26"/>
          <w:szCs w:val="26"/>
        </w:rPr>
      </w:pPr>
      <w:r w:rsidRPr="00881274">
        <w:rPr>
          <w:sz w:val="26"/>
          <w:szCs w:val="26"/>
        </w:rPr>
        <w:t>Perzen ontmoeten Grieken</w:t>
      </w:r>
    </w:p>
    <w:p w14:paraId="0658A8A2" w14:textId="77777777" w:rsidR="00BB6D23" w:rsidRPr="00881274" w:rsidRDefault="00C439F4" w:rsidP="00BB6D23">
      <w:pPr>
        <w:pStyle w:val="NoSpacing"/>
        <w:numPr>
          <w:ilvl w:val="0"/>
          <w:numId w:val="1"/>
        </w:numPr>
        <w:rPr>
          <w:sz w:val="26"/>
          <w:szCs w:val="26"/>
        </w:rPr>
      </w:pPr>
      <w:r w:rsidRPr="00881274">
        <w:rPr>
          <w:sz w:val="26"/>
          <w:szCs w:val="26"/>
        </w:rPr>
        <w:t>Alexander de Grote bij de Indus</w:t>
      </w:r>
    </w:p>
    <w:p w14:paraId="124A143D" w14:textId="77777777" w:rsidR="00C439F4" w:rsidRPr="00881274" w:rsidRDefault="00C439F4" w:rsidP="00BB6D23">
      <w:pPr>
        <w:pStyle w:val="NoSpacing"/>
        <w:numPr>
          <w:ilvl w:val="0"/>
          <w:numId w:val="1"/>
        </w:numPr>
        <w:rPr>
          <w:sz w:val="26"/>
          <w:szCs w:val="26"/>
        </w:rPr>
      </w:pPr>
      <w:r w:rsidRPr="00881274">
        <w:rPr>
          <w:sz w:val="26"/>
          <w:szCs w:val="26"/>
        </w:rPr>
        <w:t xml:space="preserve">Chinezen </w:t>
      </w:r>
      <w:r w:rsidR="00AB490C" w:rsidRPr="00881274">
        <w:rPr>
          <w:sz w:val="26"/>
          <w:szCs w:val="26"/>
        </w:rPr>
        <w:t xml:space="preserve">en Europeanen </w:t>
      </w:r>
      <w:r w:rsidRPr="00881274">
        <w:rPr>
          <w:sz w:val="26"/>
          <w:szCs w:val="26"/>
        </w:rPr>
        <w:t>ontmoeten Hunnen</w:t>
      </w:r>
    </w:p>
    <w:p w14:paraId="3EF72347" w14:textId="77777777" w:rsidR="00C439F4" w:rsidRPr="00881274" w:rsidRDefault="00C439F4" w:rsidP="00BB6D23">
      <w:pPr>
        <w:pStyle w:val="NoSpacing"/>
        <w:numPr>
          <w:ilvl w:val="0"/>
          <w:numId w:val="1"/>
        </w:numPr>
        <w:rPr>
          <w:sz w:val="26"/>
          <w:szCs w:val="26"/>
        </w:rPr>
      </w:pPr>
      <w:r w:rsidRPr="00881274">
        <w:rPr>
          <w:sz w:val="26"/>
          <w:szCs w:val="26"/>
        </w:rPr>
        <w:t>Goten ontmoeten de Romeinen</w:t>
      </w:r>
    </w:p>
    <w:p w14:paraId="2A1140B2" w14:textId="77777777" w:rsidR="00C439F4" w:rsidRPr="00881274" w:rsidRDefault="00C439F4" w:rsidP="00BB6D23">
      <w:pPr>
        <w:pStyle w:val="NoSpacing"/>
        <w:numPr>
          <w:ilvl w:val="0"/>
          <w:numId w:val="1"/>
        </w:numPr>
        <w:rPr>
          <w:sz w:val="26"/>
          <w:szCs w:val="26"/>
        </w:rPr>
      </w:pPr>
      <w:r w:rsidRPr="00881274">
        <w:rPr>
          <w:sz w:val="26"/>
          <w:szCs w:val="26"/>
        </w:rPr>
        <w:t>Joden ontmoeten Egyptenaren/Babyloniërs</w:t>
      </w:r>
    </w:p>
    <w:p w14:paraId="72EBC7B3" w14:textId="77777777" w:rsidR="00AB490C" w:rsidRPr="00881274" w:rsidRDefault="00AB490C" w:rsidP="00BB6D23">
      <w:pPr>
        <w:pStyle w:val="NoSpacing"/>
        <w:numPr>
          <w:ilvl w:val="0"/>
          <w:numId w:val="1"/>
        </w:numPr>
        <w:rPr>
          <w:sz w:val="26"/>
          <w:szCs w:val="26"/>
        </w:rPr>
      </w:pPr>
      <w:r w:rsidRPr="00881274">
        <w:rPr>
          <w:sz w:val="26"/>
          <w:szCs w:val="26"/>
        </w:rPr>
        <w:t>Joden ontmoeten Romeinen</w:t>
      </w:r>
    </w:p>
    <w:p w14:paraId="5A591277" w14:textId="77777777" w:rsidR="00C439F4" w:rsidRPr="00881274" w:rsidRDefault="00C439F4" w:rsidP="00BB6D23">
      <w:pPr>
        <w:pStyle w:val="NoSpacing"/>
        <w:numPr>
          <w:ilvl w:val="0"/>
          <w:numId w:val="1"/>
        </w:numPr>
        <w:rPr>
          <w:sz w:val="26"/>
          <w:szCs w:val="26"/>
        </w:rPr>
      </w:pPr>
      <w:r w:rsidRPr="00881274">
        <w:rPr>
          <w:sz w:val="26"/>
          <w:szCs w:val="26"/>
        </w:rPr>
        <w:t>Romeinen ontmoeten Germanen</w:t>
      </w:r>
    </w:p>
    <w:p w14:paraId="26264390" w14:textId="77777777" w:rsidR="00C439F4" w:rsidRPr="00881274" w:rsidRDefault="00C439F4" w:rsidP="00BB6D23">
      <w:pPr>
        <w:pStyle w:val="NoSpacing"/>
        <w:numPr>
          <w:ilvl w:val="0"/>
          <w:numId w:val="1"/>
        </w:numPr>
        <w:rPr>
          <w:sz w:val="26"/>
          <w:szCs w:val="26"/>
        </w:rPr>
      </w:pPr>
      <w:r w:rsidRPr="00881274">
        <w:rPr>
          <w:sz w:val="26"/>
          <w:szCs w:val="26"/>
        </w:rPr>
        <w:t>Arabieren ontmoeten Byzantijnen</w:t>
      </w:r>
      <w:r w:rsidR="00AB490C" w:rsidRPr="00881274">
        <w:rPr>
          <w:sz w:val="26"/>
          <w:szCs w:val="26"/>
        </w:rPr>
        <w:t>, Perzen, Spanjaarden</w:t>
      </w:r>
    </w:p>
    <w:p w14:paraId="24FAA71B" w14:textId="77777777" w:rsidR="00C439F4" w:rsidRPr="00881274" w:rsidRDefault="00C439F4" w:rsidP="00BB6D23">
      <w:pPr>
        <w:pStyle w:val="NoSpacing"/>
        <w:numPr>
          <w:ilvl w:val="0"/>
          <w:numId w:val="1"/>
        </w:numPr>
        <w:rPr>
          <w:sz w:val="26"/>
          <w:szCs w:val="26"/>
        </w:rPr>
      </w:pPr>
      <w:r w:rsidRPr="00881274">
        <w:rPr>
          <w:sz w:val="26"/>
          <w:szCs w:val="26"/>
        </w:rPr>
        <w:t>Arabieren ontmoeten de Franken</w:t>
      </w:r>
    </w:p>
    <w:p w14:paraId="3EE98EB3" w14:textId="77777777" w:rsidR="00C439F4" w:rsidRPr="00881274" w:rsidRDefault="00C439F4" w:rsidP="00AB490C">
      <w:pPr>
        <w:pStyle w:val="NoSpacing"/>
        <w:numPr>
          <w:ilvl w:val="0"/>
          <w:numId w:val="1"/>
        </w:numPr>
        <w:rPr>
          <w:sz w:val="26"/>
          <w:szCs w:val="26"/>
        </w:rPr>
      </w:pPr>
      <w:r w:rsidRPr="00881274">
        <w:rPr>
          <w:sz w:val="26"/>
          <w:szCs w:val="26"/>
        </w:rPr>
        <w:t>Byzantijnen ontmoeten de Franken</w:t>
      </w:r>
      <w:r w:rsidR="00AB490C" w:rsidRPr="00881274">
        <w:rPr>
          <w:sz w:val="26"/>
          <w:szCs w:val="26"/>
        </w:rPr>
        <w:t xml:space="preserve"> en Venetianen</w:t>
      </w:r>
    </w:p>
    <w:p w14:paraId="21144557" w14:textId="77777777" w:rsidR="00C439F4" w:rsidRPr="00881274" w:rsidRDefault="00C439F4" w:rsidP="00BB6D23">
      <w:pPr>
        <w:pStyle w:val="NoSpacing"/>
        <w:numPr>
          <w:ilvl w:val="0"/>
          <w:numId w:val="1"/>
        </w:numPr>
        <w:rPr>
          <w:sz w:val="26"/>
          <w:szCs w:val="26"/>
        </w:rPr>
      </w:pPr>
      <w:r w:rsidRPr="00881274">
        <w:rPr>
          <w:sz w:val="26"/>
          <w:szCs w:val="26"/>
        </w:rPr>
        <w:t>Vikingen ontmoeten Franken</w:t>
      </w:r>
      <w:r w:rsidR="00A426B1" w:rsidRPr="00881274">
        <w:rPr>
          <w:sz w:val="26"/>
          <w:szCs w:val="26"/>
        </w:rPr>
        <w:t>, Russen,</w:t>
      </w:r>
      <w:r w:rsidR="00AB490C" w:rsidRPr="00881274">
        <w:rPr>
          <w:sz w:val="26"/>
          <w:szCs w:val="26"/>
        </w:rPr>
        <w:t xml:space="preserve"> Engelsen</w:t>
      </w:r>
      <w:r w:rsidR="00A426B1" w:rsidRPr="00881274">
        <w:rPr>
          <w:sz w:val="26"/>
          <w:szCs w:val="26"/>
        </w:rPr>
        <w:t xml:space="preserve"> en ‘Amerikanen’</w:t>
      </w:r>
    </w:p>
    <w:p w14:paraId="21B4EC0E" w14:textId="77777777" w:rsidR="00847CEF" w:rsidRPr="00881274" w:rsidRDefault="00A426B1" w:rsidP="00A426B1">
      <w:pPr>
        <w:pStyle w:val="NoSpacing"/>
        <w:numPr>
          <w:ilvl w:val="0"/>
          <w:numId w:val="1"/>
        </w:numPr>
        <w:rPr>
          <w:sz w:val="26"/>
          <w:szCs w:val="26"/>
        </w:rPr>
      </w:pPr>
      <w:r w:rsidRPr="00881274">
        <w:rPr>
          <w:sz w:val="26"/>
          <w:szCs w:val="26"/>
        </w:rPr>
        <w:t>Kruisvaarders ontmoeten Turken en Arabieren</w:t>
      </w:r>
    </w:p>
    <w:p w14:paraId="34D09992" w14:textId="77777777" w:rsidR="00847CEF" w:rsidRPr="00881274" w:rsidRDefault="00847CEF" w:rsidP="00BB6D23">
      <w:pPr>
        <w:pStyle w:val="NoSpacing"/>
        <w:numPr>
          <w:ilvl w:val="0"/>
          <w:numId w:val="1"/>
        </w:numPr>
        <w:rPr>
          <w:sz w:val="26"/>
          <w:szCs w:val="26"/>
        </w:rPr>
      </w:pPr>
      <w:r w:rsidRPr="00881274">
        <w:rPr>
          <w:sz w:val="26"/>
          <w:szCs w:val="26"/>
        </w:rPr>
        <w:t>Armeniërs ontmoeten Romeinen</w:t>
      </w:r>
      <w:r w:rsidR="00A426B1" w:rsidRPr="00881274">
        <w:rPr>
          <w:sz w:val="26"/>
          <w:szCs w:val="26"/>
        </w:rPr>
        <w:t>, Byzantijnen, Turken</w:t>
      </w:r>
    </w:p>
    <w:p w14:paraId="41A050A1" w14:textId="77777777" w:rsidR="00847CEF" w:rsidRPr="00881274" w:rsidRDefault="00847CEF" w:rsidP="00BB6D23">
      <w:pPr>
        <w:pStyle w:val="NoSpacing"/>
        <w:numPr>
          <w:ilvl w:val="0"/>
          <w:numId w:val="1"/>
        </w:numPr>
        <w:rPr>
          <w:sz w:val="26"/>
          <w:szCs w:val="26"/>
        </w:rPr>
      </w:pPr>
      <w:r w:rsidRPr="00881274">
        <w:rPr>
          <w:sz w:val="26"/>
          <w:szCs w:val="26"/>
        </w:rPr>
        <w:t>Chinezen ontmoeten Mongolen</w:t>
      </w:r>
    </w:p>
    <w:p w14:paraId="3E41FB1E" w14:textId="77777777" w:rsidR="00847CEF" w:rsidRPr="00881274" w:rsidRDefault="00847CEF" w:rsidP="00A426B1">
      <w:pPr>
        <w:pStyle w:val="NoSpacing"/>
        <w:numPr>
          <w:ilvl w:val="0"/>
          <w:numId w:val="1"/>
        </w:numPr>
        <w:rPr>
          <w:sz w:val="26"/>
          <w:szCs w:val="26"/>
        </w:rPr>
      </w:pPr>
      <w:r w:rsidRPr="00881274">
        <w:rPr>
          <w:sz w:val="26"/>
          <w:szCs w:val="26"/>
        </w:rPr>
        <w:t>Mongolen ontmoeten Europeanen</w:t>
      </w:r>
    </w:p>
    <w:p w14:paraId="044B8472" w14:textId="77777777" w:rsidR="00847CEF" w:rsidRPr="00881274" w:rsidRDefault="00A426B1" w:rsidP="00BB6D23">
      <w:pPr>
        <w:pStyle w:val="NoSpacing"/>
        <w:numPr>
          <w:ilvl w:val="0"/>
          <w:numId w:val="1"/>
        </w:numPr>
        <w:rPr>
          <w:sz w:val="26"/>
          <w:szCs w:val="26"/>
        </w:rPr>
      </w:pPr>
      <w:r w:rsidRPr="00881274">
        <w:rPr>
          <w:sz w:val="26"/>
          <w:szCs w:val="26"/>
        </w:rPr>
        <w:t>Ontmoetingen op d</w:t>
      </w:r>
      <w:r w:rsidR="00D32622" w:rsidRPr="00881274">
        <w:rPr>
          <w:sz w:val="26"/>
          <w:szCs w:val="26"/>
        </w:rPr>
        <w:t>e Z</w:t>
      </w:r>
      <w:r w:rsidR="00847CEF" w:rsidRPr="00881274">
        <w:rPr>
          <w:sz w:val="26"/>
          <w:szCs w:val="26"/>
        </w:rPr>
        <w:t>ijderoute</w:t>
      </w:r>
    </w:p>
    <w:p w14:paraId="6024B505" w14:textId="77777777" w:rsidR="00847CEF" w:rsidRPr="00881274" w:rsidRDefault="00A426B1" w:rsidP="00BB6D23">
      <w:pPr>
        <w:pStyle w:val="NoSpacing"/>
        <w:numPr>
          <w:ilvl w:val="0"/>
          <w:numId w:val="1"/>
        </w:numPr>
        <w:rPr>
          <w:sz w:val="26"/>
          <w:szCs w:val="26"/>
        </w:rPr>
      </w:pPr>
      <w:r w:rsidRPr="00881274">
        <w:rPr>
          <w:sz w:val="26"/>
          <w:szCs w:val="26"/>
        </w:rPr>
        <w:t>Ontmoetingen in Timboektoe</w:t>
      </w:r>
    </w:p>
    <w:p w14:paraId="7B417613" w14:textId="354F6F74" w:rsidR="00A426B1" w:rsidRPr="00881274" w:rsidRDefault="00E2590B" w:rsidP="00BB6D23">
      <w:pPr>
        <w:pStyle w:val="NoSpacing"/>
        <w:numPr>
          <w:ilvl w:val="0"/>
          <w:numId w:val="1"/>
        </w:numPr>
        <w:rPr>
          <w:sz w:val="26"/>
          <w:szCs w:val="26"/>
        </w:rPr>
      </w:pPr>
      <w:r>
        <w:rPr>
          <w:sz w:val="26"/>
          <w:szCs w:val="26"/>
        </w:rPr>
        <w:t>Joodse diaspora in Europa</w:t>
      </w:r>
    </w:p>
    <w:p w14:paraId="195BC15F" w14:textId="2AA99990" w:rsidR="00A426B1" w:rsidRDefault="00E2590B" w:rsidP="00BB6D23">
      <w:pPr>
        <w:pStyle w:val="NoSpacing"/>
        <w:numPr>
          <w:ilvl w:val="0"/>
          <w:numId w:val="1"/>
        </w:numPr>
        <w:rPr>
          <w:sz w:val="26"/>
          <w:szCs w:val="26"/>
        </w:rPr>
      </w:pPr>
      <w:r>
        <w:rPr>
          <w:sz w:val="26"/>
          <w:szCs w:val="26"/>
        </w:rPr>
        <w:t>De pest in Azië en Europa</w:t>
      </w:r>
    </w:p>
    <w:p w14:paraId="4774FD28" w14:textId="0B38B338" w:rsidR="00E2590B" w:rsidRPr="00881274" w:rsidRDefault="00E2590B" w:rsidP="00BB6D23">
      <w:pPr>
        <w:pStyle w:val="NoSpacing"/>
        <w:numPr>
          <w:ilvl w:val="0"/>
          <w:numId w:val="1"/>
        </w:numPr>
        <w:rPr>
          <w:sz w:val="26"/>
          <w:szCs w:val="26"/>
        </w:rPr>
      </w:pPr>
      <w:r>
        <w:rPr>
          <w:sz w:val="26"/>
          <w:szCs w:val="26"/>
        </w:rPr>
        <w:t>Slavernij en slavenmarkten</w:t>
      </w:r>
    </w:p>
    <w:p w14:paraId="701626C3" w14:textId="778F99FB" w:rsidR="00847CEF" w:rsidRPr="00881274" w:rsidRDefault="00404667" w:rsidP="00BB6D23">
      <w:pPr>
        <w:pStyle w:val="NoSpacing"/>
        <w:numPr>
          <w:ilvl w:val="0"/>
          <w:numId w:val="1"/>
        </w:numPr>
        <w:rPr>
          <w:sz w:val="26"/>
          <w:szCs w:val="26"/>
        </w:rPr>
      </w:pPr>
      <w:r>
        <w:rPr>
          <w:sz w:val="26"/>
          <w:szCs w:val="26"/>
        </w:rPr>
        <w:t>D</w:t>
      </w:r>
      <w:r w:rsidR="00847CEF" w:rsidRPr="00881274">
        <w:rPr>
          <w:sz w:val="26"/>
          <w:szCs w:val="26"/>
        </w:rPr>
        <w:t>e Venetiaanse ontdekkingsreiziger Marco Polo</w:t>
      </w:r>
    </w:p>
    <w:p w14:paraId="4B5C5F72" w14:textId="26B9EB76" w:rsidR="009E5187" w:rsidRDefault="00404667" w:rsidP="009E5187">
      <w:pPr>
        <w:pStyle w:val="NoSpacing"/>
        <w:numPr>
          <w:ilvl w:val="0"/>
          <w:numId w:val="1"/>
        </w:numPr>
        <w:rPr>
          <w:sz w:val="26"/>
          <w:szCs w:val="26"/>
        </w:rPr>
      </w:pPr>
      <w:r>
        <w:rPr>
          <w:sz w:val="26"/>
          <w:szCs w:val="26"/>
        </w:rPr>
        <w:t>De Arabische o</w:t>
      </w:r>
      <w:r w:rsidR="009E5187" w:rsidRPr="009E5187">
        <w:rPr>
          <w:sz w:val="26"/>
          <w:szCs w:val="26"/>
        </w:rPr>
        <w:t>ntdekkingsreiziger Ibn Battuta</w:t>
      </w:r>
    </w:p>
    <w:p w14:paraId="1CD8F28E" w14:textId="4D2F3300" w:rsidR="003F4CD6" w:rsidRPr="003F4CD6" w:rsidRDefault="003F4CD6" w:rsidP="003F4CD6">
      <w:pPr>
        <w:pStyle w:val="NoSpacing"/>
        <w:numPr>
          <w:ilvl w:val="0"/>
          <w:numId w:val="1"/>
        </w:numPr>
        <w:rPr>
          <w:sz w:val="26"/>
          <w:szCs w:val="26"/>
        </w:rPr>
      </w:pPr>
      <w:r w:rsidRPr="00881274">
        <w:rPr>
          <w:sz w:val="26"/>
          <w:szCs w:val="26"/>
        </w:rPr>
        <w:t>De Chinese ontdekkingsreiziger Z</w:t>
      </w:r>
      <w:r>
        <w:rPr>
          <w:sz w:val="26"/>
          <w:szCs w:val="26"/>
        </w:rPr>
        <w:t>h</w:t>
      </w:r>
      <w:r w:rsidRPr="00881274">
        <w:rPr>
          <w:sz w:val="26"/>
          <w:szCs w:val="26"/>
        </w:rPr>
        <w:t>eng He</w:t>
      </w:r>
    </w:p>
    <w:p w14:paraId="6F1CD30E" w14:textId="77777777" w:rsidR="00D32622" w:rsidRPr="00881274" w:rsidRDefault="00D32622" w:rsidP="00A426B1">
      <w:pPr>
        <w:pStyle w:val="NoSpacing"/>
        <w:numPr>
          <w:ilvl w:val="0"/>
          <w:numId w:val="1"/>
        </w:numPr>
        <w:rPr>
          <w:sz w:val="26"/>
          <w:szCs w:val="26"/>
        </w:rPr>
      </w:pPr>
      <w:r w:rsidRPr="00881274">
        <w:rPr>
          <w:sz w:val="26"/>
          <w:szCs w:val="26"/>
        </w:rPr>
        <w:t>Turken ontmoeten Byzantijnen en Arabieren</w:t>
      </w:r>
    </w:p>
    <w:p w14:paraId="3FD9AA09" w14:textId="77777777" w:rsidR="00A426B1" w:rsidRPr="00881274" w:rsidRDefault="00A426B1" w:rsidP="00A426B1">
      <w:pPr>
        <w:pStyle w:val="NoSpacing"/>
        <w:numPr>
          <w:ilvl w:val="0"/>
          <w:numId w:val="1"/>
        </w:numPr>
        <w:rPr>
          <w:sz w:val="26"/>
          <w:szCs w:val="26"/>
        </w:rPr>
      </w:pPr>
      <w:r w:rsidRPr="00881274">
        <w:rPr>
          <w:sz w:val="26"/>
          <w:szCs w:val="26"/>
        </w:rPr>
        <w:t>Ontmoetingen rond Oostzee en Noordzee: de Hanze</w:t>
      </w:r>
    </w:p>
    <w:p w14:paraId="1C5CEF1E" w14:textId="77777777" w:rsidR="00A426B1" w:rsidRPr="00881274" w:rsidRDefault="00A426B1" w:rsidP="00A426B1">
      <w:pPr>
        <w:pStyle w:val="NoSpacing"/>
        <w:numPr>
          <w:ilvl w:val="0"/>
          <w:numId w:val="1"/>
        </w:numPr>
        <w:rPr>
          <w:sz w:val="26"/>
          <w:szCs w:val="26"/>
        </w:rPr>
      </w:pPr>
      <w:r w:rsidRPr="00881274">
        <w:rPr>
          <w:sz w:val="26"/>
          <w:szCs w:val="26"/>
        </w:rPr>
        <w:t>De Reconquista</w:t>
      </w:r>
    </w:p>
    <w:p w14:paraId="344E0F31" w14:textId="77777777" w:rsidR="00D32622" w:rsidRPr="00881274" w:rsidRDefault="00D32622" w:rsidP="00BB6D23">
      <w:pPr>
        <w:pStyle w:val="NoSpacing"/>
        <w:numPr>
          <w:ilvl w:val="0"/>
          <w:numId w:val="1"/>
        </w:numPr>
        <w:rPr>
          <w:sz w:val="26"/>
          <w:szCs w:val="26"/>
        </w:rPr>
      </w:pPr>
      <w:r w:rsidRPr="00881274">
        <w:rPr>
          <w:sz w:val="26"/>
          <w:szCs w:val="26"/>
        </w:rPr>
        <w:t>Arabieren ontmoeten Javanen</w:t>
      </w:r>
      <w:r w:rsidR="00541D4D" w:rsidRPr="00881274">
        <w:rPr>
          <w:sz w:val="26"/>
          <w:szCs w:val="26"/>
        </w:rPr>
        <w:t xml:space="preserve"> en Indiërs</w:t>
      </w:r>
    </w:p>
    <w:p w14:paraId="31A9949B" w14:textId="77777777" w:rsidR="00D32622" w:rsidRPr="00881274" w:rsidRDefault="00D32622" w:rsidP="00BB6D23">
      <w:pPr>
        <w:pStyle w:val="NoSpacing"/>
        <w:numPr>
          <w:ilvl w:val="0"/>
          <w:numId w:val="1"/>
        </w:numPr>
        <w:rPr>
          <w:sz w:val="26"/>
          <w:szCs w:val="26"/>
        </w:rPr>
      </w:pPr>
      <w:r w:rsidRPr="00881274">
        <w:rPr>
          <w:sz w:val="26"/>
          <w:szCs w:val="26"/>
        </w:rPr>
        <w:t>Portugezen ontmoeten Afrikanen</w:t>
      </w:r>
    </w:p>
    <w:p w14:paraId="6E136109" w14:textId="77777777" w:rsidR="00D32622" w:rsidRPr="00881274" w:rsidRDefault="00D32622" w:rsidP="00D32622">
      <w:pPr>
        <w:pStyle w:val="NoSpacing"/>
        <w:rPr>
          <w:sz w:val="26"/>
          <w:szCs w:val="26"/>
        </w:rPr>
      </w:pPr>
    </w:p>
    <w:p w14:paraId="787E8768" w14:textId="73B790DD" w:rsidR="00D32622" w:rsidRPr="00881274" w:rsidRDefault="00C8747A" w:rsidP="00D32622">
      <w:pPr>
        <w:pStyle w:val="NoSpacing"/>
        <w:rPr>
          <w:sz w:val="26"/>
          <w:szCs w:val="26"/>
        </w:rPr>
      </w:pPr>
      <w:r w:rsidRPr="00881274">
        <w:rPr>
          <w:sz w:val="26"/>
          <w:szCs w:val="26"/>
        </w:rPr>
        <w:t xml:space="preserve">Dit zijn </w:t>
      </w:r>
      <w:r w:rsidR="003F7586" w:rsidRPr="00881274">
        <w:rPr>
          <w:sz w:val="26"/>
          <w:szCs w:val="26"/>
        </w:rPr>
        <w:t xml:space="preserve"> maar een paar voorbeelden. Als je zelf nog een voorbeeld weet, overleg met je docent en bespreek de mogelijkheden.</w:t>
      </w:r>
    </w:p>
    <w:p w14:paraId="5EF7D41F" w14:textId="7B7F82C1" w:rsidR="00116630" w:rsidRPr="00881274" w:rsidRDefault="003F7586" w:rsidP="00B504CE">
      <w:pPr>
        <w:pStyle w:val="Heading1"/>
        <w:rPr>
          <w:rFonts w:asciiTheme="minorHAnsi" w:hAnsiTheme="minorHAnsi"/>
          <w:sz w:val="26"/>
          <w:szCs w:val="26"/>
        </w:rPr>
      </w:pPr>
      <w:r w:rsidRPr="00881274">
        <w:rPr>
          <w:rFonts w:asciiTheme="minorHAnsi" w:hAnsiTheme="minorHAnsi"/>
          <w:sz w:val="26"/>
          <w:szCs w:val="26"/>
        </w:rPr>
        <w:t>Wat gaan we doen?</w:t>
      </w:r>
    </w:p>
    <w:p w14:paraId="0D946EDD" w14:textId="7A80E2CB" w:rsidR="003F7586" w:rsidRPr="00881274" w:rsidRDefault="003F7586" w:rsidP="00D32622">
      <w:pPr>
        <w:pStyle w:val="NoSpacing"/>
        <w:rPr>
          <w:sz w:val="26"/>
          <w:szCs w:val="26"/>
        </w:rPr>
      </w:pPr>
      <w:r w:rsidRPr="00881274">
        <w:rPr>
          <w:sz w:val="26"/>
          <w:szCs w:val="26"/>
        </w:rPr>
        <w:t>Je gaa</w:t>
      </w:r>
      <w:r w:rsidR="00C8747A" w:rsidRPr="00881274">
        <w:rPr>
          <w:sz w:val="26"/>
          <w:szCs w:val="26"/>
        </w:rPr>
        <w:t>t onderzoek doen naar de vragen:</w:t>
      </w:r>
    </w:p>
    <w:p w14:paraId="06155BC9" w14:textId="77777777" w:rsidR="00C8747A" w:rsidRPr="00881274" w:rsidRDefault="00C8747A" w:rsidP="00D32622">
      <w:pPr>
        <w:pStyle w:val="NoSpacing"/>
        <w:rPr>
          <w:sz w:val="26"/>
          <w:szCs w:val="26"/>
        </w:rPr>
      </w:pPr>
    </w:p>
    <w:p w14:paraId="217E048A" w14:textId="45886E67" w:rsidR="00C8747A" w:rsidRPr="00881274" w:rsidRDefault="00C8747A" w:rsidP="00D32622">
      <w:pPr>
        <w:pStyle w:val="NoSpacing"/>
        <w:rPr>
          <w:b/>
          <w:i/>
          <w:sz w:val="26"/>
          <w:szCs w:val="26"/>
        </w:rPr>
      </w:pPr>
      <w:r w:rsidRPr="00881274">
        <w:rPr>
          <w:b/>
          <w:i/>
          <w:sz w:val="26"/>
          <w:szCs w:val="26"/>
        </w:rPr>
        <w:t>Wat betekende de ontmoeting voor de betrokkenen in die tijd?</w:t>
      </w:r>
    </w:p>
    <w:p w14:paraId="3D897C95" w14:textId="05A42B14" w:rsidR="00C8747A" w:rsidRPr="00881274" w:rsidRDefault="00C8747A" w:rsidP="00D32622">
      <w:pPr>
        <w:pStyle w:val="NoSpacing"/>
        <w:rPr>
          <w:b/>
          <w:i/>
          <w:sz w:val="26"/>
          <w:szCs w:val="26"/>
        </w:rPr>
      </w:pPr>
      <w:r w:rsidRPr="00881274">
        <w:rPr>
          <w:b/>
          <w:i/>
          <w:sz w:val="26"/>
          <w:szCs w:val="26"/>
        </w:rPr>
        <w:t>Welke gevolgen had de ontmoetingen op korte  en lange termijn?</w:t>
      </w:r>
    </w:p>
    <w:p w14:paraId="126DC7C4" w14:textId="77777777" w:rsidR="00626FFB" w:rsidRPr="00881274" w:rsidRDefault="00626FFB" w:rsidP="00D32622">
      <w:pPr>
        <w:pStyle w:val="NoSpacing"/>
        <w:rPr>
          <w:b/>
          <w:i/>
          <w:sz w:val="26"/>
          <w:szCs w:val="26"/>
        </w:rPr>
      </w:pPr>
    </w:p>
    <w:p w14:paraId="7933D9E5" w14:textId="42B96F83" w:rsidR="003F7586" w:rsidRPr="00881274" w:rsidRDefault="003F7586" w:rsidP="00D32622">
      <w:pPr>
        <w:pStyle w:val="NoSpacing"/>
        <w:rPr>
          <w:sz w:val="26"/>
          <w:szCs w:val="26"/>
        </w:rPr>
      </w:pPr>
      <w:r w:rsidRPr="00881274">
        <w:rPr>
          <w:sz w:val="26"/>
          <w:szCs w:val="26"/>
        </w:rPr>
        <w:lastRenderedPageBreak/>
        <w:t>Het is de bedoeling dat jullie in groepje</w:t>
      </w:r>
      <w:r w:rsidR="00116630" w:rsidRPr="00881274">
        <w:rPr>
          <w:sz w:val="26"/>
          <w:szCs w:val="26"/>
        </w:rPr>
        <w:t>s van 4 het antwoord op de vragen</w:t>
      </w:r>
      <w:r w:rsidRPr="00881274">
        <w:rPr>
          <w:sz w:val="26"/>
          <w:szCs w:val="26"/>
        </w:rPr>
        <w:t xml:space="preserve"> omwerken naar een kleine tentoonstelling. Hierin laat je door m</w:t>
      </w:r>
      <w:r w:rsidR="00116630" w:rsidRPr="00881274">
        <w:rPr>
          <w:sz w:val="26"/>
          <w:szCs w:val="26"/>
        </w:rPr>
        <w:t xml:space="preserve">iddel van afbeeldingen, teksten, kaarten </w:t>
      </w:r>
      <w:r w:rsidRPr="00881274">
        <w:rPr>
          <w:sz w:val="26"/>
          <w:szCs w:val="26"/>
        </w:rPr>
        <w:t>en voorwerpen iets zien van de partijen die bij jullie ontmoeting betrokken zijn. De tentoonstelling stal je uit op tafels</w:t>
      </w:r>
      <w:r w:rsidR="008B58AF" w:rsidRPr="00881274">
        <w:rPr>
          <w:sz w:val="26"/>
          <w:szCs w:val="26"/>
        </w:rPr>
        <w:t xml:space="preserve"> in de aula. Een achtergrondposter is daarbij mogelijk. Jullie houden een presentatie voor de andere geschiedenisleerlingen uit V4 en je docent. Jullie krijgen hiervoor een cijfer, dat voor 15% meetelt voor het schoolexamen dit jaar. </w:t>
      </w:r>
    </w:p>
    <w:p w14:paraId="5728FA70" w14:textId="77777777" w:rsidR="003F7586" w:rsidRPr="00881274" w:rsidRDefault="003F7586" w:rsidP="008B6E27">
      <w:pPr>
        <w:pStyle w:val="Heading1"/>
        <w:rPr>
          <w:rFonts w:asciiTheme="minorHAnsi" w:hAnsiTheme="minorHAnsi"/>
          <w:sz w:val="26"/>
          <w:szCs w:val="26"/>
        </w:rPr>
      </w:pPr>
      <w:r w:rsidRPr="00881274">
        <w:rPr>
          <w:rFonts w:asciiTheme="minorHAnsi" w:hAnsiTheme="minorHAnsi"/>
          <w:sz w:val="26"/>
          <w:szCs w:val="26"/>
        </w:rPr>
        <w:t>Hoe ga je te werk?</w:t>
      </w:r>
    </w:p>
    <w:p w14:paraId="5A1C7D24" w14:textId="77777777" w:rsidR="008B6E27" w:rsidRPr="00881274" w:rsidRDefault="008B6E27" w:rsidP="00D32622">
      <w:pPr>
        <w:pStyle w:val="NoSpacing"/>
        <w:rPr>
          <w:sz w:val="26"/>
          <w:szCs w:val="26"/>
        </w:rPr>
      </w:pPr>
    </w:p>
    <w:p w14:paraId="11F9C1D8" w14:textId="119C0329" w:rsidR="008B58AF" w:rsidRPr="00881274" w:rsidRDefault="008B58AF" w:rsidP="00D32622">
      <w:pPr>
        <w:pStyle w:val="NoSpacing"/>
        <w:rPr>
          <w:sz w:val="26"/>
          <w:szCs w:val="26"/>
        </w:rPr>
      </w:pPr>
      <w:r w:rsidRPr="00881274">
        <w:rPr>
          <w:b/>
          <w:sz w:val="26"/>
          <w:szCs w:val="26"/>
        </w:rPr>
        <w:t>Stap 1</w:t>
      </w:r>
      <w:r w:rsidRPr="00881274">
        <w:rPr>
          <w:sz w:val="26"/>
          <w:szCs w:val="26"/>
        </w:rPr>
        <w:t xml:space="preserve">: Stel een groepje </w:t>
      </w:r>
      <w:r w:rsidR="00116630" w:rsidRPr="00881274">
        <w:rPr>
          <w:sz w:val="26"/>
          <w:szCs w:val="26"/>
        </w:rPr>
        <w:t xml:space="preserve"> samen van 4 leerlingen</w:t>
      </w:r>
    </w:p>
    <w:p w14:paraId="358E474C" w14:textId="77777777" w:rsidR="008B58AF" w:rsidRPr="00881274" w:rsidRDefault="008B58AF" w:rsidP="00D32622">
      <w:pPr>
        <w:pStyle w:val="NoSpacing"/>
        <w:rPr>
          <w:sz w:val="26"/>
          <w:szCs w:val="26"/>
        </w:rPr>
      </w:pPr>
      <w:r w:rsidRPr="00881274">
        <w:rPr>
          <w:b/>
          <w:sz w:val="26"/>
          <w:szCs w:val="26"/>
        </w:rPr>
        <w:t>Stap 2</w:t>
      </w:r>
      <w:r w:rsidRPr="00881274">
        <w:rPr>
          <w:sz w:val="26"/>
          <w:szCs w:val="26"/>
        </w:rPr>
        <w:t>: kies een onderwerp</w:t>
      </w:r>
    </w:p>
    <w:p w14:paraId="2E52018E" w14:textId="77777777" w:rsidR="008B58AF" w:rsidRPr="00881274" w:rsidRDefault="008B58AF" w:rsidP="00D32622">
      <w:pPr>
        <w:pStyle w:val="NoSpacing"/>
        <w:rPr>
          <w:sz w:val="26"/>
          <w:szCs w:val="26"/>
        </w:rPr>
      </w:pPr>
      <w:r w:rsidRPr="00881274">
        <w:rPr>
          <w:b/>
          <w:sz w:val="26"/>
          <w:szCs w:val="26"/>
        </w:rPr>
        <w:t>stap 3</w:t>
      </w:r>
      <w:r w:rsidRPr="00881274">
        <w:rPr>
          <w:sz w:val="26"/>
          <w:szCs w:val="26"/>
        </w:rPr>
        <w:t>: Verdeel de groep in twee duo’s. Duo 1 gaat onderzoek doen vanuit het standpunt van een van de partijen die bij de ontmoeting betrokken was. Duo 2 gaat onderzoek doen vanuit de andere betrokken partij. Ieder duo probeert zich goed in te leven in de mensen die het betrof: hoe was het om de ontmoeting mee te maken, welke gevolgen had deze, hoe keek je tegen de andere partij aan?</w:t>
      </w:r>
    </w:p>
    <w:p w14:paraId="1B12815A" w14:textId="77777777" w:rsidR="0035393C" w:rsidRPr="00881274" w:rsidRDefault="008B58AF" w:rsidP="0035393C">
      <w:pPr>
        <w:pStyle w:val="NoSpacing"/>
        <w:rPr>
          <w:sz w:val="26"/>
          <w:szCs w:val="26"/>
        </w:rPr>
      </w:pPr>
      <w:r w:rsidRPr="00881274">
        <w:rPr>
          <w:b/>
          <w:sz w:val="26"/>
          <w:szCs w:val="26"/>
        </w:rPr>
        <w:t>stap 4</w:t>
      </w:r>
      <w:r w:rsidRPr="00881274">
        <w:rPr>
          <w:sz w:val="26"/>
          <w:szCs w:val="26"/>
        </w:rPr>
        <w:t xml:space="preserve">: </w:t>
      </w:r>
      <w:r w:rsidR="0035393C" w:rsidRPr="00881274">
        <w:rPr>
          <w:sz w:val="26"/>
          <w:szCs w:val="26"/>
        </w:rPr>
        <w:t>Verzamel per duo zoveel mogelijk informatie over de ontmoeting, bezien vanuit jouw kant. Denk er aan je de volgende vragen te stellen:</w:t>
      </w:r>
    </w:p>
    <w:p w14:paraId="2FF9083A" w14:textId="77777777" w:rsidR="0035393C" w:rsidRPr="00881274" w:rsidRDefault="0035393C" w:rsidP="0035393C">
      <w:pPr>
        <w:pStyle w:val="NoSpacing"/>
        <w:numPr>
          <w:ilvl w:val="0"/>
          <w:numId w:val="3"/>
        </w:numPr>
        <w:rPr>
          <w:sz w:val="26"/>
          <w:szCs w:val="26"/>
        </w:rPr>
      </w:pPr>
      <w:r w:rsidRPr="00881274">
        <w:rPr>
          <w:sz w:val="26"/>
          <w:szCs w:val="26"/>
        </w:rPr>
        <w:t>Hoe was het leven vóór de ontmoeting voor jullie?</w:t>
      </w:r>
    </w:p>
    <w:p w14:paraId="7FBD6B30" w14:textId="77777777" w:rsidR="0035393C" w:rsidRPr="00881274" w:rsidRDefault="0035393C" w:rsidP="0035393C">
      <w:pPr>
        <w:pStyle w:val="NoSpacing"/>
        <w:numPr>
          <w:ilvl w:val="0"/>
          <w:numId w:val="3"/>
        </w:numPr>
        <w:rPr>
          <w:sz w:val="26"/>
          <w:szCs w:val="26"/>
        </w:rPr>
      </w:pPr>
      <w:r w:rsidRPr="00881274">
        <w:rPr>
          <w:sz w:val="26"/>
          <w:szCs w:val="26"/>
        </w:rPr>
        <w:t>Wat was de oorzaak van de ontmoeting?</w:t>
      </w:r>
    </w:p>
    <w:p w14:paraId="20C613A4" w14:textId="77777777" w:rsidR="0035393C" w:rsidRPr="00881274" w:rsidRDefault="0035393C" w:rsidP="0035393C">
      <w:pPr>
        <w:pStyle w:val="NoSpacing"/>
        <w:numPr>
          <w:ilvl w:val="0"/>
          <w:numId w:val="3"/>
        </w:numPr>
        <w:rPr>
          <w:sz w:val="26"/>
          <w:szCs w:val="26"/>
        </w:rPr>
      </w:pPr>
      <w:r w:rsidRPr="00881274">
        <w:rPr>
          <w:sz w:val="26"/>
          <w:szCs w:val="26"/>
        </w:rPr>
        <w:t>Hoe verliep de ontmoeting?</w:t>
      </w:r>
    </w:p>
    <w:p w14:paraId="69EC3026" w14:textId="77777777" w:rsidR="0035393C" w:rsidRPr="00881274" w:rsidRDefault="000D1D17" w:rsidP="0035393C">
      <w:pPr>
        <w:pStyle w:val="NoSpacing"/>
        <w:numPr>
          <w:ilvl w:val="0"/>
          <w:numId w:val="3"/>
        </w:numPr>
        <w:rPr>
          <w:sz w:val="26"/>
          <w:szCs w:val="26"/>
        </w:rPr>
      </w:pPr>
      <w:r w:rsidRPr="00881274">
        <w:rPr>
          <w:sz w:val="26"/>
          <w:szCs w:val="26"/>
        </w:rPr>
        <w:t>Hoe is jullie leven veranderd door de ontmoeting</w:t>
      </w:r>
      <w:r w:rsidR="0035393C" w:rsidRPr="00881274">
        <w:rPr>
          <w:sz w:val="26"/>
          <w:szCs w:val="26"/>
        </w:rPr>
        <w:t>?</w:t>
      </w:r>
    </w:p>
    <w:p w14:paraId="25001D23" w14:textId="77777777" w:rsidR="0035393C" w:rsidRPr="00881274" w:rsidRDefault="000D1D17" w:rsidP="0035393C">
      <w:pPr>
        <w:pStyle w:val="NoSpacing"/>
        <w:numPr>
          <w:ilvl w:val="0"/>
          <w:numId w:val="3"/>
        </w:numPr>
        <w:rPr>
          <w:sz w:val="26"/>
          <w:szCs w:val="26"/>
        </w:rPr>
      </w:pPr>
      <w:r w:rsidRPr="00881274">
        <w:rPr>
          <w:sz w:val="26"/>
          <w:szCs w:val="26"/>
        </w:rPr>
        <w:t>Maak de balans op van de ontmoeting: welke positieve en negatieve gevolgen heeft deze gehad voor jullie leven?</w:t>
      </w:r>
    </w:p>
    <w:p w14:paraId="106AA0CF" w14:textId="73CB15E3" w:rsidR="000D1D17" w:rsidRPr="00881274" w:rsidRDefault="00A25CB4" w:rsidP="00A25CB4">
      <w:pPr>
        <w:pStyle w:val="NoSpacing"/>
        <w:rPr>
          <w:sz w:val="26"/>
          <w:szCs w:val="26"/>
        </w:rPr>
      </w:pPr>
      <w:r w:rsidRPr="00881274">
        <w:rPr>
          <w:b/>
          <w:sz w:val="26"/>
          <w:szCs w:val="26"/>
        </w:rPr>
        <w:t>stap 5</w:t>
      </w:r>
      <w:r w:rsidR="00116630" w:rsidRPr="00881274">
        <w:rPr>
          <w:sz w:val="26"/>
          <w:szCs w:val="26"/>
        </w:rPr>
        <w:t xml:space="preserve">: Leg de antwoorden naast die van </w:t>
      </w:r>
      <w:r w:rsidRPr="00881274">
        <w:rPr>
          <w:sz w:val="26"/>
          <w:szCs w:val="26"/>
        </w:rPr>
        <w:t>het andere duo uit jullie groep</w:t>
      </w:r>
      <w:r w:rsidR="00116630" w:rsidRPr="00881274">
        <w:rPr>
          <w:sz w:val="26"/>
          <w:szCs w:val="26"/>
        </w:rPr>
        <w:t>je. Hoe zien de partijen de ontmoeting? P</w:t>
      </w:r>
      <w:r w:rsidRPr="00881274">
        <w:rPr>
          <w:sz w:val="26"/>
          <w:szCs w:val="26"/>
        </w:rPr>
        <w:t xml:space="preserve">robeer de verschillen te verklaren of te begrijpen met het begrip </w:t>
      </w:r>
      <w:r w:rsidRPr="00881274">
        <w:rPr>
          <w:i/>
          <w:sz w:val="26"/>
          <w:szCs w:val="26"/>
        </w:rPr>
        <w:t>standplaatsgebondenheid</w:t>
      </w:r>
      <w:r w:rsidRPr="00881274">
        <w:rPr>
          <w:sz w:val="26"/>
          <w:szCs w:val="26"/>
        </w:rPr>
        <w:t xml:space="preserve"> in je achterhoofd.</w:t>
      </w:r>
    </w:p>
    <w:p w14:paraId="65A7D78D" w14:textId="5BFEB817" w:rsidR="00A25CB4" w:rsidRPr="00881274" w:rsidRDefault="00A25CB4" w:rsidP="00A25CB4">
      <w:pPr>
        <w:pStyle w:val="NoSpacing"/>
        <w:rPr>
          <w:sz w:val="26"/>
          <w:szCs w:val="26"/>
        </w:rPr>
      </w:pPr>
      <w:r w:rsidRPr="00881274">
        <w:rPr>
          <w:b/>
          <w:sz w:val="26"/>
          <w:szCs w:val="26"/>
        </w:rPr>
        <w:t>stap 6</w:t>
      </w:r>
      <w:r w:rsidR="00116630" w:rsidRPr="00881274">
        <w:rPr>
          <w:sz w:val="26"/>
          <w:szCs w:val="26"/>
        </w:rPr>
        <w:t>: B</w:t>
      </w:r>
      <w:r w:rsidRPr="00881274">
        <w:rPr>
          <w:sz w:val="26"/>
          <w:szCs w:val="26"/>
        </w:rPr>
        <w:t>espreek hoe jullie de ontmoeting evenwichtig kunnen presenteren</w:t>
      </w:r>
      <w:r w:rsidR="00116630" w:rsidRPr="00881274">
        <w:rPr>
          <w:sz w:val="26"/>
          <w:szCs w:val="26"/>
        </w:rPr>
        <w:t>,</w:t>
      </w:r>
      <w:r w:rsidRPr="00881274">
        <w:rPr>
          <w:sz w:val="26"/>
          <w:szCs w:val="26"/>
        </w:rPr>
        <w:t xml:space="preserve"> op een manier waarbij beide standpunten goed uit de verf komen.</w:t>
      </w:r>
    </w:p>
    <w:p w14:paraId="73051875" w14:textId="6C12E45A" w:rsidR="00A25CB4" w:rsidRPr="00881274" w:rsidRDefault="00A25CB4" w:rsidP="00A25CB4">
      <w:pPr>
        <w:pStyle w:val="NoSpacing"/>
        <w:rPr>
          <w:sz w:val="26"/>
          <w:szCs w:val="26"/>
        </w:rPr>
      </w:pPr>
      <w:r w:rsidRPr="00881274">
        <w:rPr>
          <w:b/>
          <w:sz w:val="26"/>
          <w:szCs w:val="26"/>
        </w:rPr>
        <w:t>stap 7</w:t>
      </w:r>
      <w:r w:rsidR="00116630" w:rsidRPr="00881274">
        <w:rPr>
          <w:sz w:val="26"/>
          <w:szCs w:val="26"/>
        </w:rPr>
        <w:t>: B</w:t>
      </w:r>
      <w:r w:rsidRPr="00881274">
        <w:rPr>
          <w:sz w:val="26"/>
          <w:szCs w:val="26"/>
        </w:rPr>
        <w:t>edenk welke teksten, afbeeldingen, voorwerpen en kaarten nodig zijn om een goede tentoonstellingstafel te maken.</w:t>
      </w:r>
      <w:r w:rsidR="00714C96" w:rsidRPr="00881274">
        <w:rPr>
          <w:sz w:val="26"/>
          <w:szCs w:val="26"/>
        </w:rPr>
        <w:t xml:space="preserve"> Spreek af wie wat maakt en meeneemt.</w:t>
      </w:r>
    </w:p>
    <w:p w14:paraId="74D9EC16" w14:textId="77777777" w:rsidR="008B58AF" w:rsidRPr="00881274" w:rsidRDefault="008B58AF" w:rsidP="00D32622">
      <w:pPr>
        <w:pStyle w:val="NoSpacing"/>
        <w:rPr>
          <w:b/>
          <w:sz w:val="26"/>
          <w:szCs w:val="26"/>
        </w:rPr>
      </w:pPr>
    </w:p>
    <w:p w14:paraId="49113301" w14:textId="7C1DBA3D" w:rsidR="00B504CE" w:rsidRPr="00881274" w:rsidRDefault="00B504CE" w:rsidP="00D32622">
      <w:pPr>
        <w:pStyle w:val="NoSpacing"/>
        <w:rPr>
          <w:sz w:val="26"/>
          <w:szCs w:val="26"/>
        </w:rPr>
      </w:pPr>
      <w:r w:rsidRPr="00881274">
        <w:rPr>
          <w:sz w:val="26"/>
          <w:szCs w:val="26"/>
        </w:rPr>
        <w:t>De werkwijze van iedere groep wordt schriftelijk vastgelegd in een onderzoeks- en procesverslag. Dit verslag wordt ingeleverd bij je eigen geschiedenisdocent.</w:t>
      </w:r>
    </w:p>
    <w:p w14:paraId="33DE8EEC" w14:textId="0CB8BAA9" w:rsidR="00B504CE" w:rsidRPr="00881274" w:rsidRDefault="00B504CE" w:rsidP="00D32622">
      <w:pPr>
        <w:pStyle w:val="NoSpacing"/>
        <w:rPr>
          <w:sz w:val="26"/>
          <w:szCs w:val="26"/>
        </w:rPr>
      </w:pPr>
      <w:r w:rsidRPr="00881274">
        <w:rPr>
          <w:sz w:val="26"/>
          <w:szCs w:val="26"/>
        </w:rPr>
        <w:t>De tentoonstelling wordt ingericht in de</w:t>
      </w:r>
      <w:r w:rsidR="00333B1F">
        <w:rPr>
          <w:sz w:val="26"/>
          <w:szCs w:val="26"/>
        </w:rPr>
        <w:t xml:space="preserve"> Wereldburgerweek.</w:t>
      </w:r>
    </w:p>
    <w:p w14:paraId="106C60F5" w14:textId="77777777" w:rsidR="00263DC5" w:rsidRPr="00881274" w:rsidRDefault="00263DC5" w:rsidP="00D32622">
      <w:pPr>
        <w:pStyle w:val="NoSpacing"/>
        <w:rPr>
          <w:sz w:val="26"/>
          <w:szCs w:val="26"/>
        </w:rPr>
      </w:pPr>
    </w:p>
    <w:p w14:paraId="28D04BC1" w14:textId="77777777" w:rsidR="00263DC5" w:rsidRPr="00881274" w:rsidRDefault="00263DC5" w:rsidP="00D32622">
      <w:pPr>
        <w:pStyle w:val="NoSpacing"/>
        <w:rPr>
          <w:sz w:val="26"/>
          <w:szCs w:val="26"/>
        </w:rPr>
      </w:pPr>
    </w:p>
    <w:p w14:paraId="59F70028" w14:textId="77777777" w:rsidR="00263DC5" w:rsidRPr="00881274" w:rsidRDefault="00263DC5" w:rsidP="00D32622">
      <w:pPr>
        <w:pStyle w:val="NoSpacing"/>
        <w:rPr>
          <w:sz w:val="26"/>
          <w:szCs w:val="26"/>
        </w:rPr>
      </w:pPr>
    </w:p>
    <w:p w14:paraId="73CDDE96" w14:textId="77777777" w:rsidR="00263DC5" w:rsidRPr="00881274" w:rsidRDefault="00263DC5" w:rsidP="00D32622">
      <w:pPr>
        <w:pStyle w:val="NoSpacing"/>
        <w:rPr>
          <w:sz w:val="26"/>
          <w:szCs w:val="26"/>
        </w:rPr>
      </w:pPr>
    </w:p>
    <w:p w14:paraId="3BE11B73" w14:textId="77777777" w:rsidR="00263DC5" w:rsidRPr="00881274" w:rsidRDefault="00263DC5" w:rsidP="00D32622">
      <w:pPr>
        <w:pStyle w:val="NoSpacing"/>
        <w:rPr>
          <w:sz w:val="26"/>
          <w:szCs w:val="26"/>
        </w:rPr>
      </w:pPr>
    </w:p>
    <w:p w14:paraId="45E6E777" w14:textId="77777777" w:rsidR="00263DC5" w:rsidRPr="00881274" w:rsidRDefault="00263DC5" w:rsidP="00D32622">
      <w:pPr>
        <w:pStyle w:val="NoSpacing"/>
        <w:rPr>
          <w:sz w:val="26"/>
          <w:szCs w:val="26"/>
        </w:rPr>
      </w:pPr>
    </w:p>
    <w:p w14:paraId="353C6AC6" w14:textId="77777777" w:rsidR="00263DC5" w:rsidRPr="00881274" w:rsidRDefault="00263DC5" w:rsidP="00D32622">
      <w:pPr>
        <w:pStyle w:val="NoSpacing"/>
        <w:rPr>
          <w:sz w:val="26"/>
          <w:szCs w:val="26"/>
        </w:rPr>
      </w:pPr>
    </w:p>
    <w:p w14:paraId="1CA5458B" w14:textId="77777777" w:rsidR="00263DC5" w:rsidRDefault="00263DC5" w:rsidP="00224DC6">
      <w:pPr>
        <w:pStyle w:val="Heading1"/>
      </w:pPr>
      <w:r w:rsidRPr="00881274">
        <w:lastRenderedPageBreak/>
        <w:t>Historische ontmoetingen tot 1492</w:t>
      </w:r>
    </w:p>
    <w:p w14:paraId="18570CDE" w14:textId="77777777" w:rsidR="00881274" w:rsidRPr="00881274" w:rsidRDefault="00881274" w:rsidP="00881274"/>
    <w:p w14:paraId="0B69B333" w14:textId="77777777" w:rsidR="00263DC5" w:rsidRPr="00881274" w:rsidRDefault="00263DC5" w:rsidP="00263DC5">
      <w:pPr>
        <w:pStyle w:val="NoSpacing"/>
        <w:rPr>
          <w:sz w:val="26"/>
          <w:szCs w:val="26"/>
        </w:rPr>
      </w:pPr>
      <w:r w:rsidRPr="00881274">
        <w:rPr>
          <w:sz w:val="26"/>
          <w:szCs w:val="26"/>
        </w:rPr>
        <w:t>Gebruik dit document voor het schriftelijke onderzoeks-/ procesverslag. Volg de aanwijzingen goed!!!</w:t>
      </w:r>
    </w:p>
    <w:p w14:paraId="710C6CDD" w14:textId="77777777" w:rsidR="00263DC5" w:rsidRPr="00881274" w:rsidRDefault="00263DC5" w:rsidP="00263DC5">
      <w:pPr>
        <w:pStyle w:val="NoSpacing"/>
        <w:rPr>
          <w:sz w:val="26"/>
          <w:szCs w:val="26"/>
        </w:rPr>
      </w:pPr>
    </w:p>
    <w:tbl>
      <w:tblPr>
        <w:tblStyle w:val="TableGrid"/>
        <w:tblW w:w="0" w:type="auto"/>
        <w:tblLook w:val="04A0" w:firstRow="1" w:lastRow="0" w:firstColumn="1" w:lastColumn="0" w:noHBand="0" w:noVBand="1"/>
      </w:tblPr>
      <w:tblGrid>
        <w:gridCol w:w="9212"/>
      </w:tblGrid>
      <w:tr w:rsidR="00263DC5" w:rsidRPr="00881274" w14:paraId="6360B328" w14:textId="77777777" w:rsidTr="00073303">
        <w:tc>
          <w:tcPr>
            <w:tcW w:w="9212" w:type="dxa"/>
          </w:tcPr>
          <w:p w14:paraId="04B9431D" w14:textId="77777777" w:rsidR="00263DC5" w:rsidRPr="00881274" w:rsidRDefault="00263DC5" w:rsidP="00073303">
            <w:pPr>
              <w:pStyle w:val="NoSpacing"/>
              <w:rPr>
                <w:sz w:val="26"/>
                <w:szCs w:val="26"/>
              </w:rPr>
            </w:pPr>
            <w:r w:rsidRPr="00881274">
              <w:rPr>
                <w:sz w:val="26"/>
                <w:szCs w:val="26"/>
              </w:rPr>
              <w:t>Namen duo 1:</w:t>
            </w:r>
          </w:p>
          <w:p w14:paraId="52506781" w14:textId="77777777" w:rsidR="00263DC5" w:rsidRPr="00881274" w:rsidRDefault="00263DC5" w:rsidP="00073303">
            <w:pPr>
              <w:pStyle w:val="NoSpacing"/>
              <w:rPr>
                <w:sz w:val="26"/>
                <w:szCs w:val="26"/>
              </w:rPr>
            </w:pPr>
            <w:r w:rsidRPr="00881274">
              <w:rPr>
                <w:sz w:val="26"/>
                <w:szCs w:val="26"/>
              </w:rPr>
              <w:t xml:space="preserve">                        :</w:t>
            </w:r>
          </w:p>
          <w:p w14:paraId="719FB400" w14:textId="77777777" w:rsidR="00263DC5" w:rsidRPr="00881274" w:rsidRDefault="00263DC5" w:rsidP="00073303">
            <w:pPr>
              <w:pStyle w:val="NoSpacing"/>
              <w:rPr>
                <w:sz w:val="26"/>
                <w:szCs w:val="26"/>
              </w:rPr>
            </w:pPr>
          </w:p>
          <w:p w14:paraId="16C952AC" w14:textId="77777777" w:rsidR="00263DC5" w:rsidRPr="00881274" w:rsidRDefault="00263DC5" w:rsidP="00073303">
            <w:pPr>
              <w:pStyle w:val="NoSpacing"/>
              <w:rPr>
                <w:sz w:val="26"/>
                <w:szCs w:val="26"/>
              </w:rPr>
            </w:pPr>
            <w:r w:rsidRPr="00881274">
              <w:rPr>
                <w:sz w:val="26"/>
                <w:szCs w:val="26"/>
              </w:rPr>
              <w:t>Namen duo 2:</w:t>
            </w:r>
          </w:p>
          <w:p w14:paraId="44754EE6" w14:textId="77777777" w:rsidR="00263DC5" w:rsidRPr="00881274" w:rsidRDefault="00263DC5" w:rsidP="00073303">
            <w:pPr>
              <w:pStyle w:val="NoSpacing"/>
              <w:rPr>
                <w:sz w:val="26"/>
                <w:szCs w:val="26"/>
              </w:rPr>
            </w:pPr>
            <w:r w:rsidRPr="00881274">
              <w:rPr>
                <w:sz w:val="26"/>
                <w:szCs w:val="26"/>
              </w:rPr>
              <w:t xml:space="preserve">                        :</w:t>
            </w:r>
          </w:p>
        </w:tc>
      </w:tr>
    </w:tbl>
    <w:p w14:paraId="0FC5EB10" w14:textId="77777777" w:rsidR="00263DC5" w:rsidRPr="00881274" w:rsidRDefault="00263DC5" w:rsidP="00263DC5">
      <w:pPr>
        <w:pStyle w:val="NoSpacing"/>
        <w:rPr>
          <w:sz w:val="26"/>
          <w:szCs w:val="26"/>
        </w:rPr>
      </w:pPr>
    </w:p>
    <w:p w14:paraId="36D77D02" w14:textId="77777777" w:rsidR="00263DC5" w:rsidRPr="00881274" w:rsidRDefault="00263DC5" w:rsidP="00263DC5">
      <w:pPr>
        <w:pStyle w:val="NoSpacing"/>
        <w:rPr>
          <w:sz w:val="26"/>
          <w:szCs w:val="26"/>
        </w:rPr>
      </w:pPr>
    </w:p>
    <w:tbl>
      <w:tblPr>
        <w:tblStyle w:val="TableGrid"/>
        <w:tblW w:w="0" w:type="auto"/>
        <w:tblLook w:val="04A0" w:firstRow="1" w:lastRow="0" w:firstColumn="1" w:lastColumn="0" w:noHBand="0" w:noVBand="1"/>
      </w:tblPr>
      <w:tblGrid>
        <w:gridCol w:w="9212"/>
      </w:tblGrid>
      <w:tr w:rsidR="00263DC5" w:rsidRPr="00881274" w14:paraId="5778495C" w14:textId="77777777" w:rsidTr="00073303">
        <w:tc>
          <w:tcPr>
            <w:tcW w:w="9212" w:type="dxa"/>
          </w:tcPr>
          <w:p w14:paraId="03E39869" w14:textId="77777777" w:rsidR="00263DC5" w:rsidRPr="00881274" w:rsidRDefault="00263DC5" w:rsidP="00073303">
            <w:pPr>
              <w:pStyle w:val="NoSpacing"/>
              <w:rPr>
                <w:sz w:val="26"/>
                <w:szCs w:val="26"/>
              </w:rPr>
            </w:pPr>
            <w:r w:rsidRPr="00881274">
              <w:rPr>
                <w:sz w:val="26"/>
                <w:szCs w:val="26"/>
              </w:rPr>
              <w:t>Wij hebben gekozen voor de volgende ontmoeting:</w:t>
            </w:r>
          </w:p>
          <w:p w14:paraId="4D5AB016" w14:textId="77777777" w:rsidR="00263DC5" w:rsidRPr="00881274" w:rsidRDefault="00263DC5" w:rsidP="00073303">
            <w:pPr>
              <w:pStyle w:val="NoSpacing"/>
              <w:rPr>
                <w:sz w:val="26"/>
                <w:szCs w:val="26"/>
              </w:rPr>
            </w:pPr>
          </w:p>
          <w:p w14:paraId="2B2221D2" w14:textId="77777777" w:rsidR="00263DC5" w:rsidRPr="00881274" w:rsidRDefault="00263DC5" w:rsidP="00073303">
            <w:pPr>
              <w:pStyle w:val="NoSpacing"/>
              <w:rPr>
                <w:sz w:val="26"/>
                <w:szCs w:val="26"/>
              </w:rPr>
            </w:pPr>
          </w:p>
        </w:tc>
      </w:tr>
    </w:tbl>
    <w:p w14:paraId="3CA3209E" w14:textId="77777777" w:rsidR="00263DC5" w:rsidRPr="00881274" w:rsidRDefault="00263DC5" w:rsidP="00263DC5">
      <w:pPr>
        <w:pStyle w:val="NoSpacing"/>
        <w:rPr>
          <w:sz w:val="26"/>
          <w:szCs w:val="26"/>
        </w:rPr>
      </w:pPr>
    </w:p>
    <w:p w14:paraId="59273134" w14:textId="77777777" w:rsidR="00263DC5" w:rsidRPr="00881274" w:rsidRDefault="00263DC5" w:rsidP="00263DC5">
      <w:pPr>
        <w:pStyle w:val="NoSpacing"/>
        <w:rPr>
          <w:sz w:val="26"/>
          <w:szCs w:val="26"/>
        </w:rPr>
      </w:pPr>
      <w:r w:rsidRPr="00881274">
        <w:rPr>
          <w:sz w:val="26"/>
          <w:szCs w:val="26"/>
        </w:rPr>
        <w:t>Let op: voor de stappen 1 t/m 3 zijn geen punten te verdienen.</w:t>
      </w:r>
    </w:p>
    <w:p w14:paraId="4F976FA2" w14:textId="77777777" w:rsidR="00263DC5" w:rsidRPr="00881274" w:rsidRDefault="00263DC5" w:rsidP="00263DC5">
      <w:pPr>
        <w:pStyle w:val="NoSpacing"/>
        <w:rPr>
          <w:sz w:val="26"/>
          <w:szCs w:val="26"/>
        </w:rPr>
      </w:pPr>
    </w:p>
    <w:p w14:paraId="7FA26839" w14:textId="6F0389A3" w:rsidR="00263DC5" w:rsidRPr="00C9153D" w:rsidRDefault="00263DC5" w:rsidP="00263DC5">
      <w:pPr>
        <w:pStyle w:val="NoSpacing"/>
        <w:rPr>
          <w:sz w:val="26"/>
          <w:szCs w:val="26"/>
        </w:rPr>
      </w:pPr>
      <w:r w:rsidRPr="00881274">
        <w:rPr>
          <w:b/>
          <w:sz w:val="26"/>
          <w:szCs w:val="26"/>
        </w:rPr>
        <w:t>Stap 4</w:t>
      </w:r>
      <w:r w:rsidRPr="00C9153D">
        <w:rPr>
          <w:sz w:val="26"/>
          <w:szCs w:val="26"/>
        </w:rPr>
        <w:t xml:space="preserve">. </w:t>
      </w:r>
      <w:r w:rsidR="00C9153D" w:rsidRPr="00C9153D">
        <w:rPr>
          <w:sz w:val="26"/>
          <w:szCs w:val="26"/>
        </w:rPr>
        <w:t xml:space="preserve"> (30 p.)</w:t>
      </w:r>
    </w:p>
    <w:p w14:paraId="148552C3" w14:textId="77777777" w:rsidR="00263DC5" w:rsidRDefault="00263DC5" w:rsidP="00263DC5">
      <w:pPr>
        <w:pStyle w:val="NoSpacing"/>
        <w:rPr>
          <w:sz w:val="26"/>
          <w:szCs w:val="26"/>
        </w:rPr>
      </w:pPr>
      <w:r w:rsidRPr="00881274">
        <w:rPr>
          <w:sz w:val="26"/>
          <w:szCs w:val="26"/>
        </w:rPr>
        <w:t>Beschrijf hieronder de resultaten voor je onderzoek. Voor beide duo’s is ruimte.</w:t>
      </w:r>
    </w:p>
    <w:p w14:paraId="458706DE" w14:textId="039E67DF" w:rsidR="00C9153D" w:rsidRPr="00881274" w:rsidRDefault="00C9153D" w:rsidP="00263DC5">
      <w:pPr>
        <w:pStyle w:val="NoSpacing"/>
        <w:rPr>
          <w:sz w:val="26"/>
          <w:szCs w:val="26"/>
        </w:rPr>
      </w:pPr>
    </w:p>
    <w:p w14:paraId="59C4C6A6" w14:textId="77777777" w:rsidR="00263DC5" w:rsidRPr="00881274" w:rsidRDefault="00263DC5" w:rsidP="00263DC5">
      <w:pPr>
        <w:pStyle w:val="NoSpacing"/>
        <w:rPr>
          <w:sz w:val="26"/>
          <w:szCs w:val="26"/>
        </w:rPr>
      </w:pPr>
    </w:p>
    <w:tbl>
      <w:tblPr>
        <w:tblStyle w:val="TableGrid"/>
        <w:tblW w:w="0" w:type="auto"/>
        <w:tblLook w:val="04A0" w:firstRow="1" w:lastRow="0" w:firstColumn="1" w:lastColumn="0" w:noHBand="0" w:noVBand="1"/>
      </w:tblPr>
      <w:tblGrid>
        <w:gridCol w:w="9212"/>
      </w:tblGrid>
      <w:tr w:rsidR="00263DC5" w:rsidRPr="00881274" w14:paraId="7FC59D7C" w14:textId="77777777" w:rsidTr="00073303">
        <w:tc>
          <w:tcPr>
            <w:tcW w:w="9212" w:type="dxa"/>
          </w:tcPr>
          <w:p w14:paraId="6D05B6E7" w14:textId="77777777" w:rsidR="00263DC5" w:rsidRPr="00881274" w:rsidRDefault="00263DC5" w:rsidP="00073303">
            <w:pPr>
              <w:pStyle w:val="NoSpacing"/>
              <w:rPr>
                <w:b/>
                <w:sz w:val="26"/>
                <w:szCs w:val="26"/>
              </w:rPr>
            </w:pPr>
            <w:r w:rsidRPr="00881274">
              <w:rPr>
                <w:b/>
                <w:sz w:val="26"/>
                <w:szCs w:val="26"/>
              </w:rPr>
              <w:t>Duo 1</w:t>
            </w:r>
          </w:p>
          <w:p w14:paraId="0F46ABA4" w14:textId="77777777" w:rsidR="00263DC5" w:rsidRPr="00881274" w:rsidRDefault="00263DC5" w:rsidP="00073303">
            <w:pPr>
              <w:pStyle w:val="NoSpacing"/>
              <w:rPr>
                <w:b/>
                <w:sz w:val="26"/>
                <w:szCs w:val="26"/>
              </w:rPr>
            </w:pPr>
            <w:r w:rsidRPr="00881274">
              <w:rPr>
                <w:b/>
                <w:sz w:val="26"/>
                <w:szCs w:val="26"/>
              </w:rPr>
              <w:t>Vraag 1: Hoe was jullie leven vóór de ontmoeting?</w:t>
            </w:r>
          </w:p>
          <w:p w14:paraId="25335F76" w14:textId="77777777" w:rsidR="00263DC5" w:rsidRPr="00881274" w:rsidRDefault="00263DC5" w:rsidP="00073303">
            <w:pPr>
              <w:pStyle w:val="NoSpacing"/>
              <w:rPr>
                <w:b/>
                <w:sz w:val="26"/>
                <w:szCs w:val="26"/>
              </w:rPr>
            </w:pPr>
          </w:p>
          <w:p w14:paraId="3EE20424" w14:textId="77777777" w:rsidR="00263DC5" w:rsidRPr="00881274" w:rsidRDefault="00263DC5" w:rsidP="00073303">
            <w:pPr>
              <w:pStyle w:val="NoSpacing"/>
              <w:rPr>
                <w:b/>
                <w:sz w:val="26"/>
                <w:szCs w:val="26"/>
              </w:rPr>
            </w:pPr>
          </w:p>
        </w:tc>
      </w:tr>
    </w:tbl>
    <w:p w14:paraId="5B379807" w14:textId="77777777" w:rsidR="00263DC5" w:rsidRPr="00881274" w:rsidRDefault="00263DC5" w:rsidP="00263DC5">
      <w:pPr>
        <w:pStyle w:val="NoSpacing"/>
        <w:rPr>
          <w:sz w:val="26"/>
          <w:szCs w:val="26"/>
        </w:rPr>
      </w:pPr>
    </w:p>
    <w:tbl>
      <w:tblPr>
        <w:tblStyle w:val="TableGrid"/>
        <w:tblW w:w="0" w:type="auto"/>
        <w:tblLook w:val="04A0" w:firstRow="1" w:lastRow="0" w:firstColumn="1" w:lastColumn="0" w:noHBand="0" w:noVBand="1"/>
      </w:tblPr>
      <w:tblGrid>
        <w:gridCol w:w="9212"/>
      </w:tblGrid>
      <w:tr w:rsidR="00263DC5" w:rsidRPr="00881274" w14:paraId="5AF598F3" w14:textId="77777777" w:rsidTr="00073303">
        <w:tc>
          <w:tcPr>
            <w:tcW w:w="9212" w:type="dxa"/>
          </w:tcPr>
          <w:p w14:paraId="7ED039A7" w14:textId="77777777" w:rsidR="00263DC5" w:rsidRPr="00881274" w:rsidRDefault="00263DC5" w:rsidP="00073303">
            <w:pPr>
              <w:pStyle w:val="NoSpacing"/>
              <w:rPr>
                <w:b/>
                <w:sz w:val="26"/>
                <w:szCs w:val="26"/>
              </w:rPr>
            </w:pPr>
            <w:r w:rsidRPr="00881274">
              <w:rPr>
                <w:b/>
                <w:sz w:val="26"/>
                <w:szCs w:val="26"/>
              </w:rPr>
              <w:t>Duo 1</w:t>
            </w:r>
          </w:p>
          <w:p w14:paraId="1540B834" w14:textId="77777777" w:rsidR="00263DC5" w:rsidRPr="00881274" w:rsidRDefault="00263DC5" w:rsidP="00073303">
            <w:pPr>
              <w:pStyle w:val="NoSpacing"/>
              <w:rPr>
                <w:b/>
                <w:sz w:val="26"/>
                <w:szCs w:val="26"/>
              </w:rPr>
            </w:pPr>
            <w:r w:rsidRPr="00881274">
              <w:rPr>
                <w:b/>
                <w:sz w:val="26"/>
                <w:szCs w:val="26"/>
              </w:rPr>
              <w:t>Vraag 2: Wat was de oorzaak van de ontmoeting?</w:t>
            </w:r>
          </w:p>
          <w:p w14:paraId="6EE7522B" w14:textId="77777777" w:rsidR="00263DC5" w:rsidRPr="00881274" w:rsidRDefault="00263DC5" w:rsidP="00073303">
            <w:pPr>
              <w:pStyle w:val="NoSpacing"/>
              <w:rPr>
                <w:b/>
                <w:sz w:val="26"/>
                <w:szCs w:val="26"/>
              </w:rPr>
            </w:pPr>
          </w:p>
          <w:p w14:paraId="3B482D10" w14:textId="77777777" w:rsidR="00263DC5" w:rsidRPr="00881274" w:rsidRDefault="00263DC5" w:rsidP="00073303">
            <w:pPr>
              <w:pStyle w:val="NoSpacing"/>
              <w:rPr>
                <w:b/>
                <w:sz w:val="26"/>
                <w:szCs w:val="26"/>
              </w:rPr>
            </w:pPr>
          </w:p>
        </w:tc>
      </w:tr>
    </w:tbl>
    <w:p w14:paraId="1AF98FD3" w14:textId="77777777" w:rsidR="00263DC5" w:rsidRPr="00881274" w:rsidRDefault="00263DC5" w:rsidP="00263DC5">
      <w:pPr>
        <w:pStyle w:val="NoSpacing"/>
        <w:rPr>
          <w:b/>
          <w:sz w:val="26"/>
          <w:szCs w:val="26"/>
        </w:rPr>
      </w:pPr>
    </w:p>
    <w:tbl>
      <w:tblPr>
        <w:tblStyle w:val="TableGrid"/>
        <w:tblW w:w="0" w:type="auto"/>
        <w:tblLook w:val="04A0" w:firstRow="1" w:lastRow="0" w:firstColumn="1" w:lastColumn="0" w:noHBand="0" w:noVBand="1"/>
      </w:tblPr>
      <w:tblGrid>
        <w:gridCol w:w="9212"/>
      </w:tblGrid>
      <w:tr w:rsidR="00263DC5" w:rsidRPr="00881274" w14:paraId="68ECA12B" w14:textId="77777777" w:rsidTr="00073303">
        <w:tc>
          <w:tcPr>
            <w:tcW w:w="9212" w:type="dxa"/>
          </w:tcPr>
          <w:p w14:paraId="730F5A8E" w14:textId="77777777" w:rsidR="00263DC5" w:rsidRPr="00881274" w:rsidRDefault="00263DC5" w:rsidP="00073303">
            <w:pPr>
              <w:pStyle w:val="NoSpacing"/>
              <w:rPr>
                <w:b/>
                <w:sz w:val="26"/>
                <w:szCs w:val="26"/>
              </w:rPr>
            </w:pPr>
            <w:r w:rsidRPr="00881274">
              <w:rPr>
                <w:b/>
                <w:sz w:val="26"/>
                <w:szCs w:val="26"/>
              </w:rPr>
              <w:t>Duo 1</w:t>
            </w:r>
          </w:p>
          <w:p w14:paraId="2F11EFAD" w14:textId="77777777" w:rsidR="00263DC5" w:rsidRPr="00881274" w:rsidRDefault="00263DC5" w:rsidP="00073303">
            <w:pPr>
              <w:pStyle w:val="NoSpacing"/>
              <w:rPr>
                <w:b/>
                <w:sz w:val="26"/>
                <w:szCs w:val="26"/>
              </w:rPr>
            </w:pPr>
            <w:r w:rsidRPr="00881274">
              <w:rPr>
                <w:b/>
                <w:sz w:val="26"/>
                <w:szCs w:val="26"/>
              </w:rPr>
              <w:t>Vraag 3: Hoe verliep de ontmoeting?</w:t>
            </w:r>
          </w:p>
          <w:p w14:paraId="5E247D83" w14:textId="77777777" w:rsidR="00263DC5" w:rsidRPr="00881274" w:rsidRDefault="00263DC5" w:rsidP="00073303">
            <w:pPr>
              <w:pStyle w:val="NoSpacing"/>
              <w:rPr>
                <w:b/>
                <w:sz w:val="26"/>
                <w:szCs w:val="26"/>
              </w:rPr>
            </w:pPr>
          </w:p>
          <w:p w14:paraId="38EFF73D" w14:textId="77777777" w:rsidR="00263DC5" w:rsidRPr="00881274" w:rsidRDefault="00263DC5" w:rsidP="00073303">
            <w:pPr>
              <w:pStyle w:val="NoSpacing"/>
              <w:rPr>
                <w:b/>
                <w:sz w:val="26"/>
                <w:szCs w:val="26"/>
              </w:rPr>
            </w:pPr>
          </w:p>
        </w:tc>
      </w:tr>
    </w:tbl>
    <w:p w14:paraId="58EFEFCC" w14:textId="77777777" w:rsidR="00263DC5" w:rsidRPr="00881274" w:rsidRDefault="00263DC5" w:rsidP="00263DC5">
      <w:pPr>
        <w:pStyle w:val="NoSpacing"/>
        <w:rPr>
          <w:b/>
          <w:sz w:val="26"/>
          <w:szCs w:val="26"/>
        </w:rPr>
      </w:pPr>
    </w:p>
    <w:tbl>
      <w:tblPr>
        <w:tblStyle w:val="TableGrid"/>
        <w:tblW w:w="0" w:type="auto"/>
        <w:tblLook w:val="04A0" w:firstRow="1" w:lastRow="0" w:firstColumn="1" w:lastColumn="0" w:noHBand="0" w:noVBand="1"/>
      </w:tblPr>
      <w:tblGrid>
        <w:gridCol w:w="9212"/>
      </w:tblGrid>
      <w:tr w:rsidR="00263DC5" w:rsidRPr="00881274" w14:paraId="7A7A6820" w14:textId="77777777" w:rsidTr="00073303">
        <w:tc>
          <w:tcPr>
            <w:tcW w:w="9212" w:type="dxa"/>
          </w:tcPr>
          <w:p w14:paraId="07CF44A6" w14:textId="77777777" w:rsidR="00263DC5" w:rsidRPr="00881274" w:rsidRDefault="00263DC5" w:rsidP="00073303">
            <w:pPr>
              <w:pStyle w:val="NoSpacing"/>
              <w:rPr>
                <w:b/>
                <w:sz w:val="26"/>
                <w:szCs w:val="26"/>
              </w:rPr>
            </w:pPr>
            <w:r w:rsidRPr="00881274">
              <w:rPr>
                <w:b/>
                <w:sz w:val="26"/>
                <w:szCs w:val="26"/>
              </w:rPr>
              <w:t>Duo 1</w:t>
            </w:r>
          </w:p>
          <w:p w14:paraId="3589381F" w14:textId="77777777" w:rsidR="00263DC5" w:rsidRPr="00881274" w:rsidRDefault="00263DC5" w:rsidP="00073303">
            <w:pPr>
              <w:pStyle w:val="NoSpacing"/>
              <w:rPr>
                <w:b/>
                <w:sz w:val="26"/>
                <w:szCs w:val="26"/>
              </w:rPr>
            </w:pPr>
            <w:r w:rsidRPr="00881274">
              <w:rPr>
                <w:b/>
                <w:sz w:val="26"/>
                <w:szCs w:val="26"/>
              </w:rPr>
              <w:t>Vraag 4: Hoe is jullie leven veranderd door de ontmoeting?</w:t>
            </w:r>
          </w:p>
          <w:p w14:paraId="6C3AD05B" w14:textId="77777777" w:rsidR="00263DC5" w:rsidRPr="00881274" w:rsidRDefault="00263DC5" w:rsidP="00073303">
            <w:pPr>
              <w:pStyle w:val="NoSpacing"/>
              <w:rPr>
                <w:b/>
                <w:sz w:val="26"/>
                <w:szCs w:val="26"/>
              </w:rPr>
            </w:pPr>
          </w:p>
          <w:p w14:paraId="27581DC2" w14:textId="77777777" w:rsidR="00263DC5" w:rsidRPr="00881274" w:rsidRDefault="00263DC5" w:rsidP="00073303">
            <w:pPr>
              <w:pStyle w:val="NoSpacing"/>
              <w:rPr>
                <w:b/>
                <w:sz w:val="26"/>
                <w:szCs w:val="26"/>
              </w:rPr>
            </w:pPr>
          </w:p>
        </w:tc>
      </w:tr>
    </w:tbl>
    <w:p w14:paraId="44F98CDC" w14:textId="77777777" w:rsidR="00263DC5" w:rsidRPr="00881274" w:rsidRDefault="00263DC5" w:rsidP="00263DC5">
      <w:pPr>
        <w:pStyle w:val="NoSpacing"/>
        <w:rPr>
          <w:b/>
          <w:sz w:val="26"/>
          <w:szCs w:val="26"/>
        </w:rPr>
      </w:pPr>
    </w:p>
    <w:tbl>
      <w:tblPr>
        <w:tblStyle w:val="TableGrid"/>
        <w:tblW w:w="0" w:type="auto"/>
        <w:tblLook w:val="04A0" w:firstRow="1" w:lastRow="0" w:firstColumn="1" w:lastColumn="0" w:noHBand="0" w:noVBand="1"/>
      </w:tblPr>
      <w:tblGrid>
        <w:gridCol w:w="9212"/>
      </w:tblGrid>
      <w:tr w:rsidR="00263DC5" w:rsidRPr="00881274" w14:paraId="0F2CE0B6" w14:textId="77777777" w:rsidTr="00073303">
        <w:tc>
          <w:tcPr>
            <w:tcW w:w="9212" w:type="dxa"/>
          </w:tcPr>
          <w:p w14:paraId="349DA9DE" w14:textId="77777777" w:rsidR="00263DC5" w:rsidRPr="00881274" w:rsidRDefault="00263DC5" w:rsidP="00073303">
            <w:pPr>
              <w:pStyle w:val="NoSpacing"/>
              <w:rPr>
                <w:b/>
                <w:sz w:val="26"/>
                <w:szCs w:val="26"/>
              </w:rPr>
            </w:pPr>
            <w:r w:rsidRPr="00881274">
              <w:rPr>
                <w:b/>
                <w:sz w:val="26"/>
                <w:szCs w:val="26"/>
              </w:rPr>
              <w:lastRenderedPageBreak/>
              <w:t>Duo 1</w:t>
            </w:r>
          </w:p>
          <w:p w14:paraId="1F8A6A3D" w14:textId="77777777" w:rsidR="00263DC5" w:rsidRPr="00881274" w:rsidRDefault="00263DC5" w:rsidP="00073303">
            <w:pPr>
              <w:pStyle w:val="NoSpacing"/>
              <w:rPr>
                <w:b/>
                <w:sz w:val="26"/>
                <w:szCs w:val="26"/>
              </w:rPr>
            </w:pPr>
            <w:r w:rsidRPr="00881274">
              <w:rPr>
                <w:b/>
                <w:sz w:val="26"/>
                <w:szCs w:val="26"/>
              </w:rPr>
              <w:t>Vraag 5: Maak de balans op van de ontmoeting: welke positieve en negatieve gevolgen heeft deze gehad?</w:t>
            </w:r>
          </w:p>
          <w:p w14:paraId="1C1A6FAB" w14:textId="77777777" w:rsidR="00263DC5" w:rsidRPr="00881274" w:rsidRDefault="00263DC5" w:rsidP="00073303">
            <w:pPr>
              <w:pStyle w:val="NoSpacing"/>
              <w:rPr>
                <w:b/>
                <w:sz w:val="26"/>
                <w:szCs w:val="26"/>
              </w:rPr>
            </w:pPr>
          </w:p>
          <w:p w14:paraId="3D3AADDE" w14:textId="77777777" w:rsidR="00263DC5" w:rsidRPr="00881274" w:rsidRDefault="00263DC5" w:rsidP="00073303">
            <w:pPr>
              <w:pStyle w:val="NoSpacing"/>
              <w:rPr>
                <w:b/>
                <w:sz w:val="26"/>
                <w:szCs w:val="26"/>
              </w:rPr>
            </w:pPr>
          </w:p>
        </w:tc>
      </w:tr>
    </w:tbl>
    <w:p w14:paraId="47B56F66" w14:textId="77777777" w:rsidR="00263DC5" w:rsidRPr="00881274" w:rsidRDefault="00263DC5" w:rsidP="00263DC5">
      <w:pPr>
        <w:pStyle w:val="NoSpacing"/>
        <w:rPr>
          <w:b/>
          <w:sz w:val="26"/>
          <w:szCs w:val="26"/>
        </w:rPr>
      </w:pPr>
    </w:p>
    <w:tbl>
      <w:tblPr>
        <w:tblStyle w:val="TableGrid"/>
        <w:tblW w:w="0" w:type="auto"/>
        <w:tblLook w:val="04A0" w:firstRow="1" w:lastRow="0" w:firstColumn="1" w:lastColumn="0" w:noHBand="0" w:noVBand="1"/>
      </w:tblPr>
      <w:tblGrid>
        <w:gridCol w:w="9212"/>
      </w:tblGrid>
      <w:tr w:rsidR="00263DC5" w:rsidRPr="00881274" w14:paraId="37999480" w14:textId="77777777" w:rsidTr="00073303">
        <w:tc>
          <w:tcPr>
            <w:tcW w:w="9212" w:type="dxa"/>
          </w:tcPr>
          <w:p w14:paraId="167F6842" w14:textId="77777777" w:rsidR="00263DC5" w:rsidRPr="00881274" w:rsidRDefault="00263DC5" w:rsidP="00073303">
            <w:pPr>
              <w:rPr>
                <w:rFonts w:cs="Times New Roman"/>
                <w:b/>
                <w:sz w:val="26"/>
                <w:szCs w:val="26"/>
              </w:rPr>
            </w:pPr>
            <w:r w:rsidRPr="00881274">
              <w:rPr>
                <w:rFonts w:cs="Times New Roman"/>
                <w:b/>
                <w:sz w:val="26"/>
                <w:szCs w:val="26"/>
              </w:rPr>
              <w:t>Duo 2</w:t>
            </w:r>
          </w:p>
          <w:p w14:paraId="30CF7B67" w14:textId="77777777" w:rsidR="00263DC5" w:rsidRPr="00881274" w:rsidRDefault="00263DC5" w:rsidP="00073303">
            <w:pPr>
              <w:pStyle w:val="NoSpacing"/>
              <w:rPr>
                <w:b/>
                <w:sz w:val="26"/>
                <w:szCs w:val="26"/>
              </w:rPr>
            </w:pPr>
            <w:r w:rsidRPr="00881274">
              <w:rPr>
                <w:b/>
                <w:sz w:val="26"/>
                <w:szCs w:val="26"/>
              </w:rPr>
              <w:t>Vraag 1: Hoe was jullie leven vóór de ontmoeting?</w:t>
            </w:r>
          </w:p>
          <w:p w14:paraId="22BDE693" w14:textId="77777777" w:rsidR="00263DC5" w:rsidRPr="00881274" w:rsidRDefault="00263DC5" w:rsidP="00073303">
            <w:pPr>
              <w:pStyle w:val="NoSpacing"/>
              <w:rPr>
                <w:sz w:val="26"/>
                <w:szCs w:val="26"/>
              </w:rPr>
            </w:pPr>
          </w:p>
          <w:p w14:paraId="6A436C2B" w14:textId="77777777" w:rsidR="00263DC5" w:rsidRPr="00881274" w:rsidRDefault="00263DC5" w:rsidP="00073303">
            <w:pPr>
              <w:pStyle w:val="NoSpacing"/>
              <w:rPr>
                <w:sz w:val="26"/>
                <w:szCs w:val="26"/>
              </w:rPr>
            </w:pPr>
          </w:p>
        </w:tc>
      </w:tr>
    </w:tbl>
    <w:p w14:paraId="19E2B50A" w14:textId="77777777" w:rsidR="00263DC5" w:rsidRPr="00881274" w:rsidRDefault="00263DC5" w:rsidP="00263DC5">
      <w:pPr>
        <w:rPr>
          <w:rFonts w:cs="Times New Roman"/>
          <w:sz w:val="26"/>
          <w:szCs w:val="26"/>
        </w:rPr>
      </w:pPr>
    </w:p>
    <w:tbl>
      <w:tblPr>
        <w:tblStyle w:val="TableGrid"/>
        <w:tblW w:w="0" w:type="auto"/>
        <w:tblLook w:val="04A0" w:firstRow="1" w:lastRow="0" w:firstColumn="1" w:lastColumn="0" w:noHBand="0" w:noVBand="1"/>
      </w:tblPr>
      <w:tblGrid>
        <w:gridCol w:w="9212"/>
      </w:tblGrid>
      <w:tr w:rsidR="00263DC5" w:rsidRPr="00881274" w14:paraId="6849BDA4" w14:textId="77777777" w:rsidTr="00073303">
        <w:tc>
          <w:tcPr>
            <w:tcW w:w="9212" w:type="dxa"/>
          </w:tcPr>
          <w:p w14:paraId="2947FF80" w14:textId="77777777" w:rsidR="00263DC5" w:rsidRPr="00881274" w:rsidRDefault="00263DC5" w:rsidP="00073303">
            <w:pPr>
              <w:pStyle w:val="NoSpacing"/>
              <w:rPr>
                <w:b/>
                <w:sz w:val="26"/>
                <w:szCs w:val="26"/>
              </w:rPr>
            </w:pPr>
            <w:r w:rsidRPr="00881274">
              <w:rPr>
                <w:b/>
                <w:sz w:val="26"/>
                <w:szCs w:val="26"/>
              </w:rPr>
              <w:t>Duo 2</w:t>
            </w:r>
          </w:p>
          <w:p w14:paraId="4A219430" w14:textId="77777777" w:rsidR="00263DC5" w:rsidRPr="00881274" w:rsidRDefault="00263DC5" w:rsidP="00073303">
            <w:pPr>
              <w:pStyle w:val="NoSpacing"/>
              <w:rPr>
                <w:b/>
                <w:sz w:val="26"/>
                <w:szCs w:val="26"/>
              </w:rPr>
            </w:pPr>
            <w:r w:rsidRPr="00881274">
              <w:rPr>
                <w:b/>
                <w:sz w:val="26"/>
                <w:szCs w:val="26"/>
              </w:rPr>
              <w:t>Vraag 2: Wat was de oorzaak van de ontmoeting?</w:t>
            </w:r>
          </w:p>
          <w:p w14:paraId="053EC23E" w14:textId="77777777" w:rsidR="00263DC5" w:rsidRPr="00881274" w:rsidRDefault="00263DC5" w:rsidP="00073303">
            <w:pPr>
              <w:pStyle w:val="NoSpacing"/>
              <w:rPr>
                <w:b/>
                <w:sz w:val="26"/>
                <w:szCs w:val="26"/>
              </w:rPr>
            </w:pPr>
          </w:p>
          <w:p w14:paraId="53AE7EF7" w14:textId="77777777" w:rsidR="00263DC5" w:rsidRPr="00881274" w:rsidRDefault="00263DC5" w:rsidP="00073303">
            <w:pPr>
              <w:pStyle w:val="NoSpacing"/>
              <w:rPr>
                <w:b/>
                <w:sz w:val="26"/>
                <w:szCs w:val="26"/>
              </w:rPr>
            </w:pPr>
          </w:p>
        </w:tc>
      </w:tr>
    </w:tbl>
    <w:p w14:paraId="6FFD3CB4" w14:textId="77777777" w:rsidR="00263DC5" w:rsidRPr="00881274" w:rsidRDefault="00263DC5" w:rsidP="00263DC5">
      <w:pPr>
        <w:pStyle w:val="NoSpacing"/>
        <w:rPr>
          <w:sz w:val="26"/>
          <w:szCs w:val="26"/>
        </w:rPr>
      </w:pPr>
    </w:p>
    <w:p w14:paraId="610EB675" w14:textId="77777777" w:rsidR="00263DC5" w:rsidRPr="00881274" w:rsidRDefault="00263DC5" w:rsidP="00263DC5">
      <w:pPr>
        <w:pStyle w:val="NoSpacing"/>
        <w:rPr>
          <w:sz w:val="26"/>
          <w:szCs w:val="26"/>
        </w:rPr>
      </w:pPr>
    </w:p>
    <w:p w14:paraId="0C7A8418" w14:textId="77777777" w:rsidR="00263DC5" w:rsidRPr="00881274" w:rsidRDefault="00263DC5" w:rsidP="00263DC5">
      <w:pPr>
        <w:pStyle w:val="NoSpacing"/>
        <w:rPr>
          <w:sz w:val="26"/>
          <w:szCs w:val="26"/>
        </w:rPr>
      </w:pPr>
    </w:p>
    <w:tbl>
      <w:tblPr>
        <w:tblStyle w:val="TableGrid"/>
        <w:tblW w:w="0" w:type="auto"/>
        <w:tblLook w:val="04A0" w:firstRow="1" w:lastRow="0" w:firstColumn="1" w:lastColumn="0" w:noHBand="0" w:noVBand="1"/>
      </w:tblPr>
      <w:tblGrid>
        <w:gridCol w:w="9212"/>
      </w:tblGrid>
      <w:tr w:rsidR="00263DC5" w:rsidRPr="00881274" w14:paraId="18CE77CC" w14:textId="77777777" w:rsidTr="00073303">
        <w:tc>
          <w:tcPr>
            <w:tcW w:w="9212" w:type="dxa"/>
          </w:tcPr>
          <w:p w14:paraId="532A3B2C" w14:textId="77777777" w:rsidR="00263DC5" w:rsidRPr="00881274" w:rsidRDefault="00263DC5" w:rsidP="00073303">
            <w:pPr>
              <w:pStyle w:val="NoSpacing"/>
              <w:rPr>
                <w:b/>
                <w:sz w:val="26"/>
                <w:szCs w:val="26"/>
              </w:rPr>
            </w:pPr>
            <w:r w:rsidRPr="00881274">
              <w:rPr>
                <w:b/>
                <w:sz w:val="26"/>
                <w:szCs w:val="26"/>
              </w:rPr>
              <w:t>Duo 2</w:t>
            </w:r>
          </w:p>
          <w:p w14:paraId="162CF881" w14:textId="77777777" w:rsidR="00263DC5" w:rsidRPr="00881274" w:rsidRDefault="00263DC5" w:rsidP="00073303">
            <w:pPr>
              <w:pStyle w:val="NoSpacing"/>
              <w:rPr>
                <w:b/>
                <w:sz w:val="26"/>
                <w:szCs w:val="26"/>
              </w:rPr>
            </w:pPr>
            <w:r w:rsidRPr="00881274">
              <w:rPr>
                <w:b/>
                <w:sz w:val="26"/>
                <w:szCs w:val="26"/>
              </w:rPr>
              <w:t>Vraag 3: Hoe verliep de ontmoeting?</w:t>
            </w:r>
          </w:p>
          <w:p w14:paraId="56462775" w14:textId="77777777" w:rsidR="00263DC5" w:rsidRPr="00881274" w:rsidRDefault="00263DC5" w:rsidP="00073303">
            <w:pPr>
              <w:pStyle w:val="NoSpacing"/>
              <w:rPr>
                <w:b/>
                <w:sz w:val="26"/>
                <w:szCs w:val="26"/>
              </w:rPr>
            </w:pPr>
          </w:p>
          <w:p w14:paraId="5C648EFD" w14:textId="77777777" w:rsidR="00263DC5" w:rsidRPr="00881274" w:rsidRDefault="00263DC5" w:rsidP="00073303">
            <w:pPr>
              <w:pStyle w:val="NoSpacing"/>
              <w:rPr>
                <w:b/>
                <w:sz w:val="26"/>
                <w:szCs w:val="26"/>
              </w:rPr>
            </w:pPr>
          </w:p>
        </w:tc>
      </w:tr>
    </w:tbl>
    <w:p w14:paraId="43D69890" w14:textId="77777777" w:rsidR="00263DC5" w:rsidRPr="00881274" w:rsidRDefault="00263DC5" w:rsidP="00263DC5">
      <w:pPr>
        <w:pStyle w:val="NoSpacing"/>
        <w:rPr>
          <w:sz w:val="26"/>
          <w:szCs w:val="26"/>
        </w:rPr>
      </w:pPr>
    </w:p>
    <w:tbl>
      <w:tblPr>
        <w:tblStyle w:val="TableGrid"/>
        <w:tblW w:w="0" w:type="auto"/>
        <w:tblLook w:val="04A0" w:firstRow="1" w:lastRow="0" w:firstColumn="1" w:lastColumn="0" w:noHBand="0" w:noVBand="1"/>
      </w:tblPr>
      <w:tblGrid>
        <w:gridCol w:w="9212"/>
      </w:tblGrid>
      <w:tr w:rsidR="00263DC5" w:rsidRPr="00881274" w14:paraId="2D26C9EF" w14:textId="77777777" w:rsidTr="00073303">
        <w:tc>
          <w:tcPr>
            <w:tcW w:w="9212" w:type="dxa"/>
          </w:tcPr>
          <w:p w14:paraId="1AA7A2C8" w14:textId="77777777" w:rsidR="00263DC5" w:rsidRPr="00881274" w:rsidRDefault="00263DC5" w:rsidP="00073303">
            <w:pPr>
              <w:pStyle w:val="NoSpacing"/>
              <w:rPr>
                <w:b/>
                <w:sz w:val="26"/>
                <w:szCs w:val="26"/>
              </w:rPr>
            </w:pPr>
            <w:r w:rsidRPr="00881274">
              <w:rPr>
                <w:b/>
                <w:sz w:val="26"/>
                <w:szCs w:val="26"/>
              </w:rPr>
              <w:t>Duo 2</w:t>
            </w:r>
          </w:p>
          <w:p w14:paraId="2C1C9DA9" w14:textId="77777777" w:rsidR="00263DC5" w:rsidRPr="00881274" w:rsidRDefault="00263DC5" w:rsidP="00073303">
            <w:pPr>
              <w:pStyle w:val="NoSpacing"/>
              <w:rPr>
                <w:b/>
                <w:sz w:val="26"/>
                <w:szCs w:val="26"/>
              </w:rPr>
            </w:pPr>
            <w:r w:rsidRPr="00881274">
              <w:rPr>
                <w:b/>
                <w:sz w:val="26"/>
                <w:szCs w:val="26"/>
              </w:rPr>
              <w:t>Vraag 4: Hoe is jullie leven veranderd door de ontmoeting?</w:t>
            </w:r>
          </w:p>
          <w:p w14:paraId="60D92F6A" w14:textId="77777777" w:rsidR="00263DC5" w:rsidRPr="00881274" w:rsidRDefault="00263DC5" w:rsidP="00073303">
            <w:pPr>
              <w:pStyle w:val="NoSpacing"/>
              <w:rPr>
                <w:b/>
                <w:sz w:val="26"/>
                <w:szCs w:val="26"/>
              </w:rPr>
            </w:pPr>
          </w:p>
          <w:p w14:paraId="06FCD93E" w14:textId="77777777" w:rsidR="00263DC5" w:rsidRPr="00881274" w:rsidRDefault="00263DC5" w:rsidP="00073303">
            <w:pPr>
              <w:pStyle w:val="NoSpacing"/>
              <w:rPr>
                <w:b/>
                <w:sz w:val="26"/>
                <w:szCs w:val="26"/>
              </w:rPr>
            </w:pPr>
          </w:p>
        </w:tc>
      </w:tr>
    </w:tbl>
    <w:p w14:paraId="441DA852" w14:textId="77777777" w:rsidR="00263DC5" w:rsidRPr="00881274" w:rsidRDefault="00263DC5" w:rsidP="00263DC5">
      <w:pPr>
        <w:pStyle w:val="NoSpacing"/>
        <w:rPr>
          <w:sz w:val="26"/>
          <w:szCs w:val="26"/>
        </w:rPr>
      </w:pPr>
    </w:p>
    <w:tbl>
      <w:tblPr>
        <w:tblStyle w:val="TableGrid"/>
        <w:tblW w:w="0" w:type="auto"/>
        <w:tblLook w:val="04A0" w:firstRow="1" w:lastRow="0" w:firstColumn="1" w:lastColumn="0" w:noHBand="0" w:noVBand="1"/>
      </w:tblPr>
      <w:tblGrid>
        <w:gridCol w:w="9212"/>
      </w:tblGrid>
      <w:tr w:rsidR="00263DC5" w:rsidRPr="00881274" w14:paraId="123ED08F" w14:textId="77777777" w:rsidTr="00073303">
        <w:tc>
          <w:tcPr>
            <w:tcW w:w="9212" w:type="dxa"/>
          </w:tcPr>
          <w:p w14:paraId="40CF2B1B" w14:textId="77777777" w:rsidR="00263DC5" w:rsidRPr="00881274" w:rsidRDefault="00263DC5" w:rsidP="00073303">
            <w:pPr>
              <w:pStyle w:val="NoSpacing"/>
              <w:rPr>
                <w:b/>
                <w:sz w:val="26"/>
                <w:szCs w:val="26"/>
              </w:rPr>
            </w:pPr>
            <w:r w:rsidRPr="00881274">
              <w:rPr>
                <w:b/>
                <w:sz w:val="26"/>
                <w:szCs w:val="26"/>
              </w:rPr>
              <w:t>Duo 2</w:t>
            </w:r>
          </w:p>
          <w:p w14:paraId="66B57210" w14:textId="77777777" w:rsidR="00263DC5" w:rsidRPr="00881274" w:rsidRDefault="00263DC5" w:rsidP="00073303">
            <w:pPr>
              <w:pStyle w:val="NoSpacing"/>
              <w:rPr>
                <w:b/>
                <w:sz w:val="26"/>
                <w:szCs w:val="26"/>
              </w:rPr>
            </w:pPr>
            <w:r w:rsidRPr="00881274">
              <w:rPr>
                <w:b/>
                <w:sz w:val="26"/>
                <w:szCs w:val="26"/>
              </w:rPr>
              <w:t>Vraag 5: Maak de balans op van de ontmoeting: welke positieve en negatieve gevolgen heeft deze gehad?</w:t>
            </w:r>
          </w:p>
          <w:p w14:paraId="59E5C60C" w14:textId="77777777" w:rsidR="00263DC5" w:rsidRPr="00881274" w:rsidRDefault="00263DC5" w:rsidP="00073303">
            <w:pPr>
              <w:pStyle w:val="NoSpacing"/>
              <w:rPr>
                <w:b/>
                <w:sz w:val="26"/>
                <w:szCs w:val="26"/>
              </w:rPr>
            </w:pPr>
          </w:p>
          <w:p w14:paraId="5EEBAC53" w14:textId="77777777" w:rsidR="00263DC5" w:rsidRPr="00881274" w:rsidRDefault="00263DC5" w:rsidP="00073303">
            <w:pPr>
              <w:pStyle w:val="NoSpacing"/>
              <w:rPr>
                <w:b/>
                <w:sz w:val="26"/>
                <w:szCs w:val="26"/>
              </w:rPr>
            </w:pPr>
          </w:p>
        </w:tc>
      </w:tr>
    </w:tbl>
    <w:p w14:paraId="0ED3C0B7" w14:textId="77777777" w:rsidR="00263DC5" w:rsidRPr="00881274" w:rsidRDefault="00263DC5" w:rsidP="00263DC5">
      <w:pPr>
        <w:pStyle w:val="NoSpacing"/>
        <w:rPr>
          <w:sz w:val="26"/>
          <w:szCs w:val="26"/>
        </w:rPr>
      </w:pPr>
    </w:p>
    <w:p w14:paraId="6C94D9E2" w14:textId="77777777" w:rsidR="00263DC5" w:rsidRPr="00881274" w:rsidRDefault="00263DC5" w:rsidP="00263DC5">
      <w:pPr>
        <w:pStyle w:val="NoSpacing"/>
        <w:rPr>
          <w:sz w:val="26"/>
          <w:szCs w:val="26"/>
        </w:rPr>
      </w:pPr>
    </w:p>
    <w:p w14:paraId="2577B627" w14:textId="7DEC9CCC" w:rsidR="00263DC5" w:rsidRPr="00C9153D" w:rsidRDefault="00C9153D" w:rsidP="00263DC5">
      <w:pPr>
        <w:pStyle w:val="NoSpacing"/>
        <w:rPr>
          <w:sz w:val="26"/>
          <w:szCs w:val="26"/>
        </w:rPr>
      </w:pPr>
      <w:r>
        <w:rPr>
          <w:b/>
          <w:sz w:val="26"/>
          <w:szCs w:val="26"/>
        </w:rPr>
        <w:t>Stap 5. (</w:t>
      </w:r>
      <w:r w:rsidRPr="00C9153D">
        <w:rPr>
          <w:sz w:val="26"/>
          <w:szCs w:val="26"/>
        </w:rPr>
        <w:t>15 p.</w:t>
      </w:r>
      <w:r>
        <w:rPr>
          <w:sz w:val="26"/>
          <w:szCs w:val="26"/>
        </w:rPr>
        <w:t>)</w:t>
      </w:r>
    </w:p>
    <w:p w14:paraId="7C93C42A" w14:textId="77777777" w:rsidR="00263DC5" w:rsidRPr="00881274" w:rsidRDefault="00263DC5" w:rsidP="00263DC5">
      <w:pPr>
        <w:pStyle w:val="NoSpacing"/>
        <w:rPr>
          <w:b/>
          <w:sz w:val="26"/>
          <w:szCs w:val="26"/>
        </w:rPr>
      </w:pPr>
    </w:p>
    <w:tbl>
      <w:tblPr>
        <w:tblStyle w:val="TableGrid"/>
        <w:tblW w:w="0" w:type="auto"/>
        <w:tblLook w:val="04A0" w:firstRow="1" w:lastRow="0" w:firstColumn="1" w:lastColumn="0" w:noHBand="0" w:noVBand="1"/>
      </w:tblPr>
      <w:tblGrid>
        <w:gridCol w:w="9212"/>
      </w:tblGrid>
      <w:tr w:rsidR="00263DC5" w:rsidRPr="00881274" w14:paraId="11230050" w14:textId="77777777" w:rsidTr="00073303">
        <w:tc>
          <w:tcPr>
            <w:tcW w:w="9212" w:type="dxa"/>
          </w:tcPr>
          <w:p w14:paraId="4BD982D5" w14:textId="77777777" w:rsidR="00263DC5" w:rsidRPr="00881274" w:rsidRDefault="00263DC5" w:rsidP="00073303">
            <w:pPr>
              <w:pStyle w:val="NoSpacing"/>
              <w:rPr>
                <w:b/>
                <w:sz w:val="26"/>
                <w:szCs w:val="26"/>
              </w:rPr>
            </w:pPr>
            <w:r w:rsidRPr="00881274">
              <w:rPr>
                <w:b/>
                <w:sz w:val="26"/>
                <w:szCs w:val="26"/>
              </w:rPr>
              <w:t>Leg jullie antwoorden naast die van het andere duo uit jullie groepje. Hoe zien de verschillende partijen de ontmoeting? Probeer de verschillen te verklaren of te begrijpen met het begrip STANDPLAATSGEBONDENHEID in je achterhoofd.</w:t>
            </w:r>
          </w:p>
          <w:p w14:paraId="401E5B9A" w14:textId="77777777" w:rsidR="00263DC5" w:rsidRPr="00881274" w:rsidRDefault="00263DC5" w:rsidP="00073303">
            <w:pPr>
              <w:pStyle w:val="NoSpacing"/>
              <w:rPr>
                <w:b/>
                <w:sz w:val="26"/>
                <w:szCs w:val="26"/>
              </w:rPr>
            </w:pPr>
          </w:p>
          <w:p w14:paraId="352CC233" w14:textId="77777777" w:rsidR="00263DC5" w:rsidRPr="00881274" w:rsidRDefault="00263DC5" w:rsidP="00073303">
            <w:pPr>
              <w:pStyle w:val="NoSpacing"/>
              <w:rPr>
                <w:b/>
                <w:sz w:val="26"/>
                <w:szCs w:val="26"/>
              </w:rPr>
            </w:pPr>
          </w:p>
        </w:tc>
      </w:tr>
    </w:tbl>
    <w:p w14:paraId="297A19BF" w14:textId="6BA5D960" w:rsidR="00263DC5" w:rsidRPr="00C9153D" w:rsidRDefault="00C9153D" w:rsidP="00263DC5">
      <w:pPr>
        <w:pStyle w:val="NoSpacing"/>
        <w:rPr>
          <w:sz w:val="26"/>
          <w:szCs w:val="26"/>
        </w:rPr>
      </w:pPr>
      <w:r>
        <w:rPr>
          <w:b/>
          <w:sz w:val="26"/>
          <w:szCs w:val="26"/>
        </w:rPr>
        <w:lastRenderedPageBreak/>
        <w:t xml:space="preserve">Stap 6. </w:t>
      </w:r>
      <w:r w:rsidRPr="00C9153D">
        <w:rPr>
          <w:sz w:val="26"/>
          <w:szCs w:val="26"/>
        </w:rPr>
        <w:t>(15p.)</w:t>
      </w:r>
    </w:p>
    <w:p w14:paraId="4C3A72BA" w14:textId="77777777" w:rsidR="00263DC5" w:rsidRPr="00881274" w:rsidRDefault="00263DC5" w:rsidP="00263DC5">
      <w:pPr>
        <w:pStyle w:val="NoSpacing"/>
        <w:rPr>
          <w:b/>
          <w:sz w:val="26"/>
          <w:szCs w:val="26"/>
        </w:rPr>
      </w:pPr>
    </w:p>
    <w:tbl>
      <w:tblPr>
        <w:tblStyle w:val="TableGrid"/>
        <w:tblW w:w="0" w:type="auto"/>
        <w:tblLook w:val="04A0" w:firstRow="1" w:lastRow="0" w:firstColumn="1" w:lastColumn="0" w:noHBand="0" w:noVBand="1"/>
      </w:tblPr>
      <w:tblGrid>
        <w:gridCol w:w="9212"/>
      </w:tblGrid>
      <w:tr w:rsidR="00263DC5" w:rsidRPr="00881274" w14:paraId="611533A1" w14:textId="77777777" w:rsidTr="00073303">
        <w:tc>
          <w:tcPr>
            <w:tcW w:w="9212" w:type="dxa"/>
          </w:tcPr>
          <w:p w14:paraId="79502834" w14:textId="77777777" w:rsidR="00263DC5" w:rsidRPr="00881274" w:rsidRDefault="00263DC5" w:rsidP="00073303">
            <w:pPr>
              <w:pStyle w:val="NoSpacing"/>
              <w:rPr>
                <w:b/>
                <w:sz w:val="26"/>
                <w:szCs w:val="26"/>
              </w:rPr>
            </w:pPr>
            <w:r w:rsidRPr="00881274">
              <w:rPr>
                <w:b/>
                <w:sz w:val="26"/>
                <w:szCs w:val="26"/>
              </w:rPr>
              <w:t>Probeer nu een afgewogen oordeel te vormen over de gevolgen van de ontmoeting, door de bril van een historicus in 2015. Doe ook verslag van de discussie die aan jullie oordeelsvorming vooraf is gegaan!</w:t>
            </w:r>
          </w:p>
          <w:p w14:paraId="3F0CC15F" w14:textId="61ED676E" w:rsidR="00263DC5" w:rsidRPr="00881274" w:rsidRDefault="00263DC5" w:rsidP="00073303">
            <w:pPr>
              <w:pStyle w:val="NoSpacing"/>
              <w:rPr>
                <w:b/>
                <w:sz w:val="26"/>
                <w:szCs w:val="26"/>
              </w:rPr>
            </w:pPr>
          </w:p>
          <w:p w14:paraId="676321D1" w14:textId="77777777" w:rsidR="00263DC5" w:rsidRPr="00881274" w:rsidRDefault="00263DC5" w:rsidP="00073303">
            <w:pPr>
              <w:pStyle w:val="NoSpacing"/>
              <w:rPr>
                <w:b/>
                <w:sz w:val="26"/>
                <w:szCs w:val="26"/>
              </w:rPr>
            </w:pPr>
          </w:p>
        </w:tc>
      </w:tr>
    </w:tbl>
    <w:p w14:paraId="056A8620" w14:textId="77777777" w:rsidR="00263DC5" w:rsidRPr="00881274" w:rsidRDefault="00263DC5" w:rsidP="00263DC5">
      <w:pPr>
        <w:pStyle w:val="NoSpacing"/>
        <w:rPr>
          <w:b/>
          <w:sz w:val="26"/>
          <w:szCs w:val="26"/>
        </w:rPr>
      </w:pPr>
    </w:p>
    <w:p w14:paraId="62A83CE9" w14:textId="77777777" w:rsidR="00263DC5" w:rsidRPr="00881274" w:rsidRDefault="00263DC5" w:rsidP="00263DC5">
      <w:pPr>
        <w:pStyle w:val="NoSpacing"/>
        <w:rPr>
          <w:b/>
          <w:sz w:val="26"/>
          <w:szCs w:val="26"/>
        </w:rPr>
      </w:pPr>
    </w:p>
    <w:p w14:paraId="6B3594D4" w14:textId="54911FBA" w:rsidR="00263DC5" w:rsidRPr="00C9153D" w:rsidRDefault="00C9153D" w:rsidP="00263DC5">
      <w:pPr>
        <w:pStyle w:val="NoSpacing"/>
        <w:rPr>
          <w:sz w:val="26"/>
          <w:szCs w:val="26"/>
        </w:rPr>
      </w:pPr>
      <w:r>
        <w:rPr>
          <w:b/>
          <w:sz w:val="26"/>
          <w:szCs w:val="26"/>
        </w:rPr>
        <w:t xml:space="preserve">Stap 7.  </w:t>
      </w:r>
      <w:r w:rsidRPr="00C9153D">
        <w:rPr>
          <w:sz w:val="26"/>
          <w:szCs w:val="26"/>
        </w:rPr>
        <w:t>(5p.)</w:t>
      </w:r>
    </w:p>
    <w:p w14:paraId="019B6F39" w14:textId="77777777" w:rsidR="00263DC5" w:rsidRPr="00881274" w:rsidRDefault="00263DC5" w:rsidP="00263DC5">
      <w:pPr>
        <w:pStyle w:val="NoSpacing"/>
        <w:rPr>
          <w:b/>
          <w:sz w:val="26"/>
          <w:szCs w:val="26"/>
        </w:rPr>
      </w:pPr>
    </w:p>
    <w:tbl>
      <w:tblPr>
        <w:tblStyle w:val="TableGrid"/>
        <w:tblW w:w="0" w:type="auto"/>
        <w:tblLook w:val="04A0" w:firstRow="1" w:lastRow="0" w:firstColumn="1" w:lastColumn="0" w:noHBand="0" w:noVBand="1"/>
      </w:tblPr>
      <w:tblGrid>
        <w:gridCol w:w="9212"/>
      </w:tblGrid>
      <w:tr w:rsidR="00263DC5" w:rsidRPr="00881274" w14:paraId="1DA13BED" w14:textId="77777777" w:rsidTr="00073303">
        <w:tc>
          <w:tcPr>
            <w:tcW w:w="9212" w:type="dxa"/>
          </w:tcPr>
          <w:p w14:paraId="430687E4" w14:textId="77777777" w:rsidR="00263DC5" w:rsidRPr="00881274" w:rsidRDefault="00263DC5" w:rsidP="00073303">
            <w:pPr>
              <w:pStyle w:val="NoSpacing"/>
              <w:rPr>
                <w:b/>
                <w:sz w:val="26"/>
                <w:szCs w:val="26"/>
              </w:rPr>
            </w:pPr>
            <w:r w:rsidRPr="00881274">
              <w:rPr>
                <w:b/>
                <w:sz w:val="26"/>
                <w:szCs w:val="26"/>
              </w:rPr>
              <w:t>Bespreek en noteer hier hoe jullie de ontmoeting evenwichtig kunnen presenteren, zodat alle standpunten goed uit de verf komen.</w:t>
            </w:r>
          </w:p>
          <w:p w14:paraId="6C9819C8" w14:textId="77777777" w:rsidR="00263DC5" w:rsidRPr="00881274" w:rsidRDefault="00263DC5" w:rsidP="00073303">
            <w:pPr>
              <w:pStyle w:val="NoSpacing"/>
              <w:rPr>
                <w:b/>
                <w:sz w:val="26"/>
                <w:szCs w:val="26"/>
              </w:rPr>
            </w:pPr>
          </w:p>
          <w:p w14:paraId="2221FECD" w14:textId="77777777" w:rsidR="00263DC5" w:rsidRPr="00881274" w:rsidRDefault="00263DC5" w:rsidP="00073303">
            <w:pPr>
              <w:pStyle w:val="NoSpacing"/>
              <w:rPr>
                <w:b/>
                <w:sz w:val="26"/>
                <w:szCs w:val="26"/>
              </w:rPr>
            </w:pPr>
          </w:p>
          <w:p w14:paraId="0D38BCBE" w14:textId="77777777" w:rsidR="00263DC5" w:rsidRPr="00881274" w:rsidRDefault="00263DC5" w:rsidP="00073303">
            <w:pPr>
              <w:pStyle w:val="NoSpacing"/>
              <w:rPr>
                <w:b/>
                <w:sz w:val="26"/>
                <w:szCs w:val="26"/>
              </w:rPr>
            </w:pPr>
          </w:p>
          <w:p w14:paraId="54AD7653" w14:textId="77777777" w:rsidR="00263DC5" w:rsidRPr="00881274" w:rsidRDefault="00263DC5" w:rsidP="00073303">
            <w:pPr>
              <w:pStyle w:val="NoSpacing"/>
              <w:rPr>
                <w:b/>
                <w:sz w:val="26"/>
                <w:szCs w:val="26"/>
              </w:rPr>
            </w:pPr>
          </w:p>
        </w:tc>
      </w:tr>
    </w:tbl>
    <w:p w14:paraId="4D84AA8B" w14:textId="77777777" w:rsidR="00263DC5" w:rsidRPr="00881274" w:rsidRDefault="00263DC5" w:rsidP="00263DC5">
      <w:pPr>
        <w:pStyle w:val="NoSpacing"/>
        <w:rPr>
          <w:b/>
          <w:sz w:val="26"/>
          <w:szCs w:val="26"/>
        </w:rPr>
      </w:pPr>
    </w:p>
    <w:p w14:paraId="758F8038" w14:textId="45F9F5DF" w:rsidR="00263DC5" w:rsidRPr="00C9153D" w:rsidRDefault="00C9153D" w:rsidP="00263DC5">
      <w:pPr>
        <w:pStyle w:val="NoSpacing"/>
        <w:rPr>
          <w:sz w:val="26"/>
          <w:szCs w:val="26"/>
        </w:rPr>
      </w:pPr>
      <w:r>
        <w:rPr>
          <w:b/>
          <w:sz w:val="26"/>
          <w:szCs w:val="26"/>
        </w:rPr>
        <w:t xml:space="preserve">Stap 8. </w:t>
      </w:r>
      <w:r w:rsidRPr="00C9153D">
        <w:rPr>
          <w:sz w:val="26"/>
          <w:szCs w:val="26"/>
        </w:rPr>
        <w:t>(5p.)</w:t>
      </w:r>
    </w:p>
    <w:p w14:paraId="1D36C980" w14:textId="77777777" w:rsidR="00263DC5" w:rsidRPr="00881274" w:rsidRDefault="00263DC5" w:rsidP="00263DC5">
      <w:pPr>
        <w:pStyle w:val="NoSpacing"/>
        <w:rPr>
          <w:b/>
          <w:sz w:val="26"/>
          <w:szCs w:val="26"/>
        </w:rPr>
      </w:pPr>
    </w:p>
    <w:tbl>
      <w:tblPr>
        <w:tblStyle w:val="TableGrid"/>
        <w:tblW w:w="0" w:type="auto"/>
        <w:tblLook w:val="04A0" w:firstRow="1" w:lastRow="0" w:firstColumn="1" w:lastColumn="0" w:noHBand="0" w:noVBand="1"/>
      </w:tblPr>
      <w:tblGrid>
        <w:gridCol w:w="9212"/>
      </w:tblGrid>
      <w:tr w:rsidR="00263DC5" w:rsidRPr="00881274" w14:paraId="6D26A7F8" w14:textId="77777777" w:rsidTr="00073303">
        <w:tc>
          <w:tcPr>
            <w:tcW w:w="9212" w:type="dxa"/>
          </w:tcPr>
          <w:p w14:paraId="59DCEF5E" w14:textId="77777777" w:rsidR="00263DC5" w:rsidRDefault="00263DC5" w:rsidP="00073303">
            <w:pPr>
              <w:pStyle w:val="NoSpacing"/>
              <w:rPr>
                <w:b/>
                <w:sz w:val="26"/>
                <w:szCs w:val="26"/>
              </w:rPr>
            </w:pPr>
            <w:r w:rsidRPr="00881274">
              <w:rPr>
                <w:b/>
                <w:sz w:val="26"/>
                <w:szCs w:val="26"/>
              </w:rPr>
              <w:t>Bedenk en noteer hier welke teksten, afbeeldingen, voorwerpen en kaarten nodig zijn om een goede tentoonstellingstafel te maken. Spreek af wie wat maakt en/ of meeneemt.</w:t>
            </w:r>
          </w:p>
          <w:p w14:paraId="17653BAD" w14:textId="77777777" w:rsidR="00C7230B" w:rsidRDefault="00C7230B" w:rsidP="00073303">
            <w:pPr>
              <w:pStyle w:val="NoSpacing"/>
              <w:rPr>
                <w:b/>
                <w:sz w:val="26"/>
                <w:szCs w:val="26"/>
              </w:rPr>
            </w:pPr>
          </w:p>
          <w:p w14:paraId="5F56A25E" w14:textId="3A168BB7" w:rsidR="00C9153D" w:rsidRPr="00881274" w:rsidRDefault="00C9153D" w:rsidP="00073303">
            <w:pPr>
              <w:pStyle w:val="NoSpacing"/>
              <w:rPr>
                <w:b/>
                <w:sz w:val="26"/>
                <w:szCs w:val="26"/>
              </w:rPr>
            </w:pPr>
            <w:r>
              <w:rPr>
                <w:b/>
                <w:sz w:val="26"/>
                <w:szCs w:val="26"/>
              </w:rPr>
              <w:t>Maak ook een lijst met de bronnen die jullie gebruikt hebben.</w:t>
            </w:r>
          </w:p>
          <w:p w14:paraId="0BD7C803" w14:textId="77777777" w:rsidR="00263DC5" w:rsidRPr="00881274" w:rsidRDefault="00263DC5" w:rsidP="00073303">
            <w:pPr>
              <w:pStyle w:val="NoSpacing"/>
              <w:rPr>
                <w:b/>
                <w:sz w:val="26"/>
                <w:szCs w:val="26"/>
              </w:rPr>
            </w:pPr>
          </w:p>
          <w:p w14:paraId="7020CCEA" w14:textId="77777777" w:rsidR="00263DC5" w:rsidRPr="00881274" w:rsidRDefault="00263DC5" w:rsidP="00073303">
            <w:pPr>
              <w:pStyle w:val="NoSpacing"/>
              <w:rPr>
                <w:b/>
                <w:sz w:val="26"/>
                <w:szCs w:val="26"/>
              </w:rPr>
            </w:pPr>
          </w:p>
          <w:p w14:paraId="35622532" w14:textId="77777777" w:rsidR="00263DC5" w:rsidRPr="00881274" w:rsidRDefault="00263DC5" w:rsidP="00073303">
            <w:pPr>
              <w:pStyle w:val="NoSpacing"/>
              <w:rPr>
                <w:b/>
                <w:sz w:val="26"/>
                <w:szCs w:val="26"/>
              </w:rPr>
            </w:pPr>
          </w:p>
          <w:p w14:paraId="1139B021" w14:textId="77777777" w:rsidR="00263DC5" w:rsidRPr="00881274" w:rsidRDefault="00263DC5" w:rsidP="00073303">
            <w:pPr>
              <w:pStyle w:val="NoSpacing"/>
              <w:rPr>
                <w:b/>
                <w:sz w:val="26"/>
                <w:szCs w:val="26"/>
              </w:rPr>
            </w:pPr>
          </w:p>
        </w:tc>
      </w:tr>
    </w:tbl>
    <w:p w14:paraId="7F06C7F5" w14:textId="77777777" w:rsidR="00263DC5" w:rsidRPr="00881274" w:rsidRDefault="00263DC5" w:rsidP="00263DC5">
      <w:pPr>
        <w:pStyle w:val="NoSpacing"/>
        <w:rPr>
          <w:sz w:val="26"/>
          <w:szCs w:val="26"/>
        </w:rPr>
      </w:pPr>
    </w:p>
    <w:p w14:paraId="2F8F1CD4" w14:textId="77777777" w:rsidR="00DB041D" w:rsidRDefault="00DB041D" w:rsidP="00D32622">
      <w:pPr>
        <w:pStyle w:val="NoSpacing"/>
        <w:rPr>
          <w:b/>
          <w:sz w:val="26"/>
          <w:szCs w:val="26"/>
        </w:rPr>
      </w:pPr>
    </w:p>
    <w:p w14:paraId="18D3F456" w14:textId="77777777" w:rsidR="00C7230B" w:rsidRDefault="00C7230B" w:rsidP="00D32622">
      <w:pPr>
        <w:pStyle w:val="NoSpacing"/>
        <w:rPr>
          <w:b/>
          <w:sz w:val="26"/>
          <w:szCs w:val="26"/>
        </w:rPr>
      </w:pPr>
    </w:p>
    <w:p w14:paraId="16514237" w14:textId="77777777" w:rsidR="00C7230B" w:rsidRDefault="00C7230B" w:rsidP="00D32622">
      <w:pPr>
        <w:pStyle w:val="NoSpacing"/>
        <w:rPr>
          <w:b/>
          <w:sz w:val="26"/>
          <w:szCs w:val="26"/>
        </w:rPr>
      </w:pPr>
    </w:p>
    <w:p w14:paraId="4665E995" w14:textId="77777777" w:rsidR="00C7230B" w:rsidRDefault="00C7230B" w:rsidP="00D32622">
      <w:pPr>
        <w:pStyle w:val="NoSpacing"/>
        <w:rPr>
          <w:b/>
          <w:sz w:val="26"/>
          <w:szCs w:val="26"/>
        </w:rPr>
      </w:pPr>
    </w:p>
    <w:p w14:paraId="4EBEDC69" w14:textId="77777777" w:rsidR="00C7230B" w:rsidRDefault="00C7230B" w:rsidP="00D32622">
      <w:pPr>
        <w:pStyle w:val="NoSpacing"/>
        <w:rPr>
          <w:b/>
          <w:sz w:val="26"/>
          <w:szCs w:val="26"/>
        </w:rPr>
      </w:pPr>
    </w:p>
    <w:p w14:paraId="0B1A7579" w14:textId="77777777" w:rsidR="00C7230B" w:rsidRDefault="00C7230B" w:rsidP="00D32622">
      <w:pPr>
        <w:pStyle w:val="NoSpacing"/>
        <w:rPr>
          <w:b/>
          <w:sz w:val="26"/>
          <w:szCs w:val="26"/>
        </w:rPr>
      </w:pPr>
    </w:p>
    <w:p w14:paraId="111967D2" w14:textId="77777777" w:rsidR="00C7230B" w:rsidRDefault="00C7230B" w:rsidP="00D32622">
      <w:pPr>
        <w:pStyle w:val="NoSpacing"/>
        <w:rPr>
          <w:b/>
          <w:sz w:val="26"/>
          <w:szCs w:val="26"/>
        </w:rPr>
      </w:pPr>
    </w:p>
    <w:p w14:paraId="16B093FF" w14:textId="77777777" w:rsidR="00C7230B" w:rsidRDefault="00C7230B" w:rsidP="00D32622">
      <w:pPr>
        <w:pStyle w:val="NoSpacing"/>
        <w:rPr>
          <w:b/>
          <w:sz w:val="26"/>
          <w:szCs w:val="26"/>
        </w:rPr>
      </w:pPr>
    </w:p>
    <w:p w14:paraId="0F2A53AA" w14:textId="77777777" w:rsidR="00C7230B" w:rsidRDefault="00C7230B" w:rsidP="00D32622">
      <w:pPr>
        <w:pStyle w:val="NoSpacing"/>
        <w:rPr>
          <w:b/>
          <w:sz w:val="26"/>
          <w:szCs w:val="26"/>
        </w:rPr>
      </w:pPr>
    </w:p>
    <w:p w14:paraId="65D852CF" w14:textId="77777777" w:rsidR="00C7230B" w:rsidRDefault="00C7230B" w:rsidP="00D32622">
      <w:pPr>
        <w:pStyle w:val="NoSpacing"/>
        <w:rPr>
          <w:b/>
          <w:sz w:val="26"/>
          <w:szCs w:val="26"/>
        </w:rPr>
      </w:pPr>
    </w:p>
    <w:p w14:paraId="36EDB5ED" w14:textId="77777777" w:rsidR="00C7230B" w:rsidRDefault="00C7230B" w:rsidP="00D32622">
      <w:pPr>
        <w:pStyle w:val="NoSpacing"/>
        <w:rPr>
          <w:b/>
          <w:sz w:val="26"/>
          <w:szCs w:val="26"/>
        </w:rPr>
      </w:pPr>
    </w:p>
    <w:p w14:paraId="5869200F" w14:textId="77777777" w:rsidR="00C7230B" w:rsidRDefault="00C7230B" w:rsidP="00D32622">
      <w:pPr>
        <w:pStyle w:val="NoSpacing"/>
        <w:rPr>
          <w:b/>
          <w:sz w:val="26"/>
          <w:szCs w:val="26"/>
        </w:rPr>
      </w:pPr>
    </w:p>
    <w:p w14:paraId="53FFCCEB" w14:textId="77777777" w:rsidR="00C7230B" w:rsidRDefault="00C7230B" w:rsidP="00D32622">
      <w:pPr>
        <w:pStyle w:val="NoSpacing"/>
        <w:rPr>
          <w:b/>
          <w:sz w:val="26"/>
          <w:szCs w:val="26"/>
        </w:rPr>
      </w:pPr>
    </w:p>
    <w:p w14:paraId="2051AD7C" w14:textId="77777777" w:rsidR="00DB041D" w:rsidRDefault="00DB041D" w:rsidP="00D32622">
      <w:pPr>
        <w:pStyle w:val="NoSpacing"/>
        <w:rPr>
          <w:b/>
          <w:sz w:val="26"/>
          <w:szCs w:val="26"/>
        </w:rPr>
      </w:pPr>
    </w:p>
    <w:p w14:paraId="0E038181" w14:textId="16521FB8" w:rsidR="003F7586" w:rsidRDefault="00C9153D" w:rsidP="00D32622">
      <w:pPr>
        <w:pStyle w:val="NoSpacing"/>
        <w:rPr>
          <w:sz w:val="26"/>
          <w:szCs w:val="26"/>
        </w:rPr>
      </w:pPr>
      <w:r>
        <w:rPr>
          <w:b/>
          <w:sz w:val="26"/>
          <w:szCs w:val="26"/>
        </w:rPr>
        <w:t xml:space="preserve">Tentoonstelling en presentatie: </w:t>
      </w:r>
      <w:r w:rsidR="00DB041D">
        <w:rPr>
          <w:b/>
          <w:sz w:val="26"/>
          <w:szCs w:val="26"/>
        </w:rPr>
        <w:t>(</w:t>
      </w:r>
      <w:r w:rsidR="00DB041D">
        <w:rPr>
          <w:sz w:val="26"/>
          <w:szCs w:val="26"/>
        </w:rPr>
        <w:t>30 p.)</w:t>
      </w:r>
    </w:p>
    <w:p w14:paraId="47E77A78" w14:textId="77777777" w:rsidR="00DB041D" w:rsidRDefault="00DB041D" w:rsidP="00D32622">
      <w:pPr>
        <w:pStyle w:val="NoSpacing"/>
        <w:rPr>
          <w:sz w:val="26"/>
          <w:szCs w:val="26"/>
        </w:rPr>
      </w:pPr>
    </w:p>
    <w:p w14:paraId="67978C51" w14:textId="77777777" w:rsidR="00DB041D" w:rsidRPr="00C9153D" w:rsidRDefault="00DB041D" w:rsidP="00D32622">
      <w:pPr>
        <w:pStyle w:val="NoSpacing"/>
        <w:rPr>
          <w:sz w:val="26"/>
          <w:szCs w:val="26"/>
        </w:rPr>
      </w:pPr>
    </w:p>
    <w:tbl>
      <w:tblPr>
        <w:tblStyle w:val="TableGrid"/>
        <w:tblW w:w="0" w:type="auto"/>
        <w:tblLook w:val="04A0" w:firstRow="1" w:lastRow="0" w:firstColumn="1" w:lastColumn="0" w:noHBand="0" w:noVBand="1"/>
      </w:tblPr>
      <w:tblGrid>
        <w:gridCol w:w="1980"/>
        <w:gridCol w:w="7082"/>
      </w:tblGrid>
      <w:tr w:rsidR="00C7230B" w:rsidRPr="00A609A6" w14:paraId="22A2DFA6" w14:textId="77777777" w:rsidTr="00B829C3">
        <w:tc>
          <w:tcPr>
            <w:tcW w:w="1980" w:type="dxa"/>
          </w:tcPr>
          <w:p w14:paraId="1E83C4CB" w14:textId="77777777" w:rsidR="00C7230B" w:rsidRDefault="00C7230B" w:rsidP="00B829C3">
            <w:pPr>
              <w:rPr>
                <w:b/>
                <w:sz w:val="28"/>
                <w:szCs w:val="28"/>
              </w:rPr>
            </w:pPr>
            <w:r>
              <w:rPr>
                <w:b/>
                <w:sz w:val="28"/>
                <w:szCs w:val="28"/>
              </w:rPr>
              <w:t xml:space="preserve">Titel </w:t>
            </w:r>
            <w:r w:rsidRPr="00A609A6">
              <w:rPr>
                <w:b/>
                <w:sz w:val="28"/>
                <w:szCs w:val="28"/>
              </w:rPr>
              <w:t>ontmoeting</w:t>
            </w:r>
          </w:p>
          <w:p w14:paraId="14E23832" w14:textId="5305BF2B" w:rsidR="00C7230B" w:rsidRPr="00C7230B" w:rsidRDefault="00C7230B" w:rsidP="00C7230B">
            <w:pPr>
              <w:pStyle w:val="NoSpacing"/>
            </w:pPr>
          </w:p>
        </w:tc>
        <w:tc>
          <w:tcPr>
            <w:tcW w:w="7082" w:type="dxa"/>
          </w:tcPr>
          <w:p w14:paraId="45928FC9" w14:textId="77777777" w:rsidR="00C7230B" w:rsidRPr="00A609A6" w:rsidRDefault="00C7230B" w:rsidP="00B829C3">
            <w:pPr>
              <w:rPr>
                <w:b/>
                <w:sz w:val="28"/>
                <w:szCs w:val="28"/>
              </w:rPr>
            </w:pPr>
          </w:p>
        </w:tc>
      </w:tr>
      <w:tr w:rsidR="00C7230B" w:rsidRPr="00A609A6" w14:paraId="685CA5D8" w14:textId="77777777" w:rsidTr="00B829C3">
        <w:tc>
          <w:tcPr>
            <w:tcW w:w="1980" w:type="dxa"/>
          </w:tcPr>
          <w:p w14:paraId="40215000" w14:textId="77777777" w:rsidR="00C7230B" w:rsidRDefault="00C7230B" w:rsidP="00B829C3">
            <w:pPr>
              <w:rPr>
                <w:b/>
                <w:sz w:val="28"/>
                <w:szCs w:val="28"/>
              </w:rPr>
            </w:pPr>
            <w:r w:rsidRPr="00A609A6">
              <w:rPr>
                <w:b/>
                <w:sz w:val="28"/>
                <w:szCs w:val="28"/>
              </w:rPr>
              <w:t>Namen duo 1</w:t>
            </w:r>
          </w:p>
          <w:p w14:paraId="5D6A9DAC" w14:textId="77777777" w:rsidR="00C7230B" w:rsidRPr="00C7230B" w:rsidRDefault="00C7230B" w:rsidP="00C7230B">
            <w:pPr>
              <w:pStyle w:val="NoSpacing"/>
            </w:pPr>
          </w:p>
        </w:tc>
        <w:tc>
          <w:tcPr>
            <w:tcW w:w="7082" w:type="dxa"/>
          </w:tcPr>
          <w:p w14:paraId="5E2FBC6E" w14:textId="77777777" w:rsidR="00C7230B" w:rsidRPr="00A609A6" w:rsidRDefault="00C7230B" w:rsidP="00B829C3">
            <w:pPr>
              <w:rPr>
                <w:b/>
                <w:sz w:val="28"/>
                <w:szCs w:val="28"/>
              </w:rPr>
            </w:pPr>
          </w:p>
        </w:tc>
      </w:tr>
      <w:tr w:rsidR="00C7230B" w:rsidRPr="00A609A6" w14:paraId="6874778D" w14:textId="77777777" w:rsidTr="00B829C3">
        <w:tc>
          <w:tcPr>
            <w:tcW w:w="1980" w:type="dxa"/>
          </w:tcPr>
          <w:p w14:paraId="5906E8F0" w14:textId="77777777" w:rsidR="00C7230B" w:rsidRDefault="00C7230B" w:rsidP="00B829C3">
            <w:pPr>
              <w:rPr>
                <w:b/>
                <w:sz w:val="28"/>
                <w:szCs w:val="28"/>
              </w:rPr>
            </w:pPr>
            <w:r w:rsidRPr="00A609A6">
              <w:rPr>
                <w:b/>
                <w:sz w:val="28"/>
                <w:szCs w:val="28"/>
              </w:rPr>
              <w:t>Namen duo 2</w:t>
            </w:r>
          </w:p>
          <w:p w14:paraId="45534029" w14:textId="77777777" w:rsidR="00C7230B" w:rsidRPr="00C7230B" w:rsidRDefault="00C7230B" w:rsidP="00C7230B">
            <w:pPr>
              <w:pStyle w:val="NoSpacing"/>
            </w:pPr>
          </w:p>
        </w:tc>
        <w:tc>
          <w:tcPr>
            <w:tcW w:w="7082" w:type="dxa"/>
          </w:tcPr>
          <w:p w14:paraId="25D145EE" w14:textId="77777777" w:rsidR="00C7230B" w:rsidRPr="00A609A6" w:rsidRDefault="00C7230B" w:rsidP="00B829C3">
            <w:pPr>
              <w:rPr>
                <w:b/>
                <w:sz w:val="28"/>
                <w:szCs w:val="28"/>
              </w:rPr>
            </w:pPr>
          </w:p>
        </w:tc>
      </w:tr>
    </w:tbl>
    <w:p w14:paraId="571B4FFC" w14:textId="77777777" w:rsidR="00C7230B" w:rsidRPr="00A609A6" w:rsidRDefault="00C7230B" w:rsidP="00C7230B">
      <w:pPr>
        <w:rPr>
          <w:b/>
          <w:sz w:val="28"/>
          <w:szCs w:val="28"/>
        </w:rPr>
      </w:pPr>
    </w:p>
    <w:p w14:paraId="4DD868BD" w14:textId="77777777" w:rsidR="00C7230B" w:rsidRPr="00A609A6" w:rsidRDefault="00C7230B" w:rsidP="00C7230B">
      <w:pPr>
        <w:rPr>
          <w:b/>
          <w:sz w:val="28"/>
          <w:szCs w:val="28"/>
        </w:rPr>
      </w:pPr>
      <w:r>
        <w:rPr>
          <w:b/>
          <w:sz w:val="28"/>
          <w:szCs w:val="28"/>
        </w:rPr>
        <w:t>Presentatie (</w:t>
      </w:r>
      <w:r w:rsidRPr="00A609A6">
        <w:rPr>
          <w:b/>
          <w:sz w:val="28"/>
          <w:szCs w:val="28"/>
        </w:rPr>
        <w:t>30 pt)</w:t>
      </w:r>
    </w:p>
    <w:tbl>
      <w:tblPr>
        <w:tblStyle w:val="TableGrid"/>
        <w:tblW w:w="0" w:type="auto"/>
        <w:tblLook w:val="04A0" w:firstRow="1" w:lastRow="0" w:firstColumn="1" w:lastColumn="0" w:noHBand="0" w:noVBand="1"/>
      </w:tblPr>
      <w:tblGrid>
        <w:gridCol w:w="3510"/>
        <w:gridCol w:w="5552"/>
      </w:tblGrid>
      <w:tr w:rsidR="00C7230B" w:rsidRPr="00A609A6" w14:paraId="6FAEF76F" w14:textId="77777777" w:rsidTr="00C7230B">
        <w:tc>
          <w:tcPr>
            <w:tcW w:w="3510" w:type="dxa"/>
          </w:tcPr>
          <w:p w14:paraId="0236ED9C" w14:textId="77777777" w:rsidR="00C7230B" w:rsidRPr="00A609A6" w:rsidRDefault="00C7230B" w:rsidP="00B829C3">
            <w:pPr>
              <w:rPr>
                <w:sz w:val="28"/>
                <w:szCs w:val="28"/>
              </w:rPr>
            </w:pPr>
            <w:r w:rsidRPr="00A609A6">
              <w:rPr>
                <w:sz w:val="28"/>
                <w:szCs w:val="28"/>
              </w:rPr>
              <w:t>Materiaal (10 pt)</w:t>
            </w:r>
          </w:p>
        </w:tc>
        <w:tc>
          <w:tcPr>
            <w:tcW w:w="5552" w:type="dxa"/>
          </w:tcPr>
          <w:p w14:paraId="10463013" w14:textId="77777777" w:rsidR="00C7230B" w:rsidRPr="00A609A6" w:rsidRDefault="00C7230B" w:rsidP="00B829C3">
            <w:pPr>
              <w:rPr>
                <w:b/>
                <w:sz w:val="28"/>
                <w:szCs w:val="28"/>
              </w:rPr>
            </w:pPr>
          </w:p>
        </w:tc>
      </w:tr>
      <w:tr w:rsidR="00C7230B" w:rsidRPr="00A609A6" w14:paraId="2E7E206B" w14:textId="77777777" w:rsidTr="00C7230B">
        <w:tc>
          <w:tcPr>
            <w:tcW w:w="3510" w:type="dxa"/>
          </w:tcPr>
          <w:p w14:paraId="79233053" w14:textId="77777777" w:rsidR="00C7230B" w:rsidRDefault="00C7230B" w:rsidP="00B829C3">
            <w:pPr>
              <w:rPr>
                <w:sz w:val="28"/>
                <w:szCs w:val="28"/>
              </w:rPr>
            </w:pPr>
            <w:r w:rsidRPr="00A609A6">
              <w:rPr>
                <w:sz w:val="28"/>
                <w:szCs w:val="28"/>
              </w:rPr>
              <w:t>Beantwoording vragen</w:t>
            </w:r>
          </w:p>
          <w:p w14:paraId="26574673" w14:textId="22A10271" w:rsidR="00C7230B" w:rsidRPr="00A609A6" w:rsidRDefault="00C7230B" w:rsidP="00B829C3">
            <w:pPr>
              <w:rPr>
                <w:sz w:val="28"/>
                <w:szCs w:val="28"/>
              </w:rPr>
            </w:pPr>
            <w:r w:rsidRPr="00A609A6">
              <w:rPr>
                <w:sz w:val="28"/>
                <w:szCs w:val="28"/>
              </w:rPr>
              <w:t>(10 pt)</w:t>
            </w:r>
          </w:p>
        </w:tc>
        <w:tc>
          <w:tcPr>
            <w:tcW w:w="5552" w:type="dxa"/>
          </w:tcPr>
          <w:p w14:paraId="7D367D9E" w14:textId="77777777" w:rsidR="00C7230B" w:rsidRPr="00A609A6" w:rsidRDefault="00C7230B" w:rsidP="00B829C3">
            <w:pPr>
              <w:rPr>
                <w:b/>
                <w:sz w:val="28"/>
                <w:szCs w:val="28"/>
              </w:rPr>
            </w:pPr>
          </w:p>
        </w:tc>
      </w:tr>
      <w:tr w:rsidR="00C7230B" w:rsidRPr="00A609A6" w14:paraId="25D3DAF4" w14:textId="77777777" w:rsidTr="00C7230B">
        <w:tc>
          <w:tcPr>
            <w:tcW w:w="3510" w:type="dxa"/>
          </w:tcPr>
          <w:p w14:paraId="37AE72D3" w14:textId="77777777" w:rsidR="00C7230B" w:rsidRPr="00A609A6" w:rsidRDefault="00C7230B" w:rsidP="00B829C3">
            <w:pPr>
              <w:rPr>
                <w:sz w:val="28"/>
                <w:szCs w:val="28"/>
              </w:rPr>
            </w:pPr>
            <w:r w:rsidRPr="00A609A6">
              <w:rPr>
                <w:sz w:val="28"/>
                <w:szCs w:val="28"/>
              </w:rPr>
              <w:t>Originaliteit (10 pt)</w:t>
            </w:r>
          </w:p>
        </w:tc>
        <w:tc>
          <w:tcPr>
            <w:tcW w:w="5552" w:type="dxa"/>
          </w:tcPr>
          <w:p w14:paraId="3A77ED35" w14:textId="77777777" w:rsidR="00C7230B" w:rsidRPr="00A609A6" w:rsidRDefault="00C7230B" w:rsidP="00B829C3">
            <w:pPr>
              <w:rPr>
                <w:b/>
                <w:sz w:val="28"/>
                <w:szCs w:val="28"/>
              </w:rPr>
            </w:pPr>
          </w:p>
        </w:tc>
      </w:tr>
      <w:tr w:rsidR="00C7230B" w:rsidRPr="00A609A6" w14:paraId="2AED3755" w14:textId="77777777" w:rsidTr="00C7230B">
        <w:tc>
          <w:tcPr>
            <w:tcW w:w="3510" w:type="dxa"/>
          </w:tcPr>
          <w:p w14:paraId="4B838E2B" w14:textId="77777777" w:rsidR="00C7230B" w:rsidRPr="00A609A6" w:rsidRDefault="00C7230B" w:rsidP="00B829C3">
            <w:pPr>
              <w:rPr>
                <w:sz w:val="28"/>
                <w:szCs w:val="28"/>
              </w:rPr>
            </w:pPr>
          </w:p>
        </w:tc>
        <w:tc>
          <w:tcPr>
            <w:tcW w:w="5552" w:type="dxa"/>
          </w:tcPr>
          <w:p w14:paraId="10F1E50F" w14:textId="77777777" w:rsidR="00C7230B" w:rsidRPr="00A609A6" w:rsidRDefault="00C7230B" w:rsidP="00B829C3">
            <w:pPr>
              <w:rPr>
                <w:b/>
                <w:sz w:val="28"/>
                <w:szCs w:val="28"/>
              </w:rPr>
            </w:pPr>
          </w:p>
        </w:tc>
      </w:tr>
      <w:tr w:rsidR="00C7230B" w:rsidRPr="00A609A6" w14:paraId="7F6C3BBE" w14:textId="77777777" w:rsidTr="00C7230B">
        <w:tc>
          <w:tcPr>
            <w:tcW w:w="3510" w:type="dxa"/>
          </w:tcPr>
          <w:p w14:paraId="69708B46" w14:textId="77777777" w:rsidR="00C7230B" w:rsidRPr="00A609A6" w:rsidRDefault="00C7230B" w:rsidP="00B829C3">
            <w:pPr>
              <w:rPr>
                <w:b/>
                <w:sz w:val="28"/>
                <w:szCs w:val="28"/>
              </w:rPr>
            </w:pPr>
            <w:r w:rsidRPr="00A609A6">
              <w:rPr>
                <w:b/>
                <w:sz w:val="28"/>
                <w:szCs w:val="28"/>
              </w:rPr>
              <w:t>totaal</w:t>
            </w:r>
          </w:p>
        </w:tc>
        <w:tc>
          <w:tcPr>
            <w:tcW w:w="5552" w:type="dxa"/>
          </w:tcPr>
          <w:p w14:paraId="1D9BDCA4" w14:textId="77777777" w:rsidR="00C7230B" w:rsidRPr="00A609A6" w:rsidRDefault="00C7230B" w:rsidP="00B829C3">
            <w:pPr>
              <w:rPr>
                <w:b/>
                <w:sz w:val="28"/>
                <w:szCs w:val="28"/>
              </w:rPr>
            </w:pPr>
          </w:p>
        </w:tc>
      </w:tr>
    </w:tbl>
    <w:p w14:paraId="763CE2C1" w14:textId="77777777" w:rsidR="00C7230B" w:rsidRDefault="00C7230B" w:rsidP="00C7230B">
      <w:pPr>
        <w:rPr>
          <w:b/>
          <w:sz w:val="28"/>
          <w:szCs w:val="28"/>
        </w:rPr>
      </w:pPr>
    </w:p>
    <w:p w14:paraId="79543C02" w14:textId="77777777" w:rsidR="00DB041D" w:rsidRPr="00881274" w:rsidRDefault="00DB041D" w:rsidP="00D32622">
      <w:pPr>
        <w:pStyle w:val="NoSpacing"/>
        <w:rPr>
          <w:sz w:val="26"/>
          <w:szCs w:val="26"/>
        </w:rPr>
      </w:pPr>
    </w:p>
    <w:p w14:paraId="0CD227E4" w14:textId="77777777" w:rsidR="00073303" w:rsidRPr="00881274" w:rsidRDefault="00073303" w:rsidP="00D32622">
      <w:pPr>
        <w:pStyle w:val="NoSpacing"/>
        <w:rPr>
          <w:sz w:val="26"/>
          <w:szCs w:val="26"/>
        </w:rPr>
      </w:pPr>
    </w:p>
    <w:p w14:paraId="75510CE6" w14:textId="77777777" w:rsidR="00073303" w:rsidRPr="00881274" w:rsidRDefault="00073303" w:rsidP="00D32622">
      <w:pPr>
        <w:pStyle w:val="NoSpacing"/>
        <w:rPr>
          <w:sz w:val="26"/>
          <w:szCs w:val="26"/>
        </w:rPr>
      </w:pPr>
    </w:p>
    <w:p w14:paraId="5364979C" w14:textId="77777777" w:rsidR="00881274" w:rsidRDefault="00881274" w:rsidP="00881274">
      <w:pPr>
        <w:rPr>
          <w:sz w:val="26"/>
          <w:szCs w:val="26"/>
          <w:u w:val="single"/>
        </w:rPr>
      </w:pPr>
    </w:p>
    <w:p w14:paraId="15E77FAC" w14:textId="77777777" w:rsidR="00C7230B" w:rsidRDefault="00C7230B" w:rsidP="00C7230B">
      <w:pPr>
        <w:pStyle w:val="NoSpacing"/>
      </w:pPr>
    </w:p>
    <w:p w14:paraId="6D199C0F" w14:textId="77777777" w:rsidR="00C7230B" w:rsidRDefault="00C7230B" w:rsidP="00C7230B">
      <w:pPr>
        <w:pStyle w:val="NoSpacing"/>
      </w:pPr>
    </w:p>
    <w:p w14:paraId="0A84DC98" w14:textId="77777777" w:rsidR="00C7230B" w:rsidRDefault="00C7230B" w:rsidP="00C7230B">
      <w:pPr>
        <w:pStyle w:val="NoSpacing"/>
      </w:pPr>
    </w:p>
    <w:p w14:paraId="260F717C" w14:textId="77777777" w:rsidR="00C7230B" w:rsidRDefault="00C7230B" w:rsidP="00C7230B">
      <w:pPr>
        <w:pStyle w:val="NoSpacing"/>
      </w:pPr>
    </w:p>
    <w:p w14:paraId="398179B7" w14:textId="77777777" w:rsidR="00C7230B" w:rsidRDefault="00C7230B" w:rsidP="00C7230B">
      <w:pPr>
        <w:pStyle w:val="NoSpacing"/>
      </w:pPr>
    </w:p>
    <w:p w14:paraId="372728E3" w14:textId="77777777" w:rsidR="00C7230B" w:rsidRDefault="00C7230B" w:rsidP="00C7230B">
      <w:pPr>
        <w:pStyle w:val="NoSpacing"/>
      </w:pPr>
    </w:p>
    <w:p w14:paraId="74586A46" w14:textId="77777777" w:rsidR="00C7230B" w:rsidRDefault="00C7230B" w:rsidP="00C7230B">
      <w:pPr>
        <w:pStyle w:val="NoSpacing"/>
      </w:pPr>
    </w:p>
    <w:p w14:paraId="7EF1E926" w14:textId="77777777" w:rsidR="00C7230B" w:rsidRDefault="00C7230B" w:rsidP="00C7230B">
      <w:pPr>
        <w:pStyle w:val="NoSpacing"/>
      </w:pPr>
    </w:p>
    <w:p w14:paraId="218A6266" w14:textId="77777777" w:rsidR="00C7230B" w:rsidRPr="00C7230B" w:rsidRDefault="00C7230B" w:rsidP="00C7230B">
      <w:pPr>
        <w:pStyle w:val="NoSpacing"/>
      </w:pPr>
    </w:p>
    <w:p w14:paraId="55191642" w14:textId="77777777" w:rsidR="00881274" w:rsidRDefault="00881274" w:rsidP="00881274">
      <w:pPr>
        <w:rPr>
          <w:sz w:val="26"/>
          <w:szCs w:val="26"/>
          <w:u w:val="single"/>
        </w:rPr>
      </w:pPr>
    </w:p>
    <w:p w14:paraId="54EDA5D1" w14:textId="77777777" w:rsidR="00C7230B" w:rsidRPr="00C7230B" w:rsidRDefault="00C7230B" w:rsidP="00C7230B">
      <w:pPr>
        <w:pStyle w:val="NoSpacing"/>
      </w:pPr>
      <w:bookmarkStart w:id="0" w:name="_GoBack"/>
      <w:bookmarkEnd w:id="0"/>
    </w:p>
    <w:p w14:paraId="036AEB5A" w14:textId="77777777" w:rsidR="00C9153D" w:rsidRDefault="00C9153D" w:rsidP="00C9153D">
      <w:pPr>
        <w:pStyle w:val="NoSpacing"/>
      </w:pPr>
    </w:p>
    <w:p w14:paraId="37D3868E" w14:textId="77777777" w:rsidR="00C9153D" w:rsidRDefault="00C9153D" w:rsidP="00C9153D">
      <w:pPr>
        <w:pStyle w:val="NoSpacing"/>
      </w:pPr>
    </w:p>
    <w:p w14:paraId="48DDCB87" w14:textId="77777777" w:rsidR="00C9153D" w:rsidRDefault="00C9153D" w:rsidP="00C9153D">
      <w:pPr>
        <w:pStyle w:val="NoSpacing"/>
      </w:pPr>
    </w:p>
    <w:p w14:paraId="7B8CBF45" w14:textId="77777777" w:rsidR="00881274" w:rsidRPr="00881274" w:rsidRDefault="00881274" w:rsidP="00224DC6">
      <w:pPr>
        <w:pStyle w:val="Heading1"/>
      </w:pPr>
      <w:r w:rsidRPr="00881274">
        <w:lastRenderedPageBreak/>
        <w:t>Zoektermen Historische ontmoetingen</w:t>
      </w:r>
    </w:p>
    <w:p w14:paraId="6192A4EA" w14:textId="77777777" w:rsidR="00881274" w:rsidRPr="00881274" w:rsidRDefault="00881274" w:rsidP="00881274">
      <w:pPr>
        <w:spacing w:line="240" w:lineRule="auto"/>
        <w:rPr>
          <w:sz w:val="26"/>
          <w:szCs w:val="26"/>
          <w:u w:val="single"/>
        </w:rPr>
      </w:pPr>
    </w:p>
    <w:p w14:paraId="53AA9AF3" w14:textId="15E54AA4" w:rsidR="00881274" w:rsidRPr="00881274" w:rsidRDefault="00881274" w:rsidP="00881274">
      <w:pPr>
        <w:spacing w:line="240" w:lineRule="auto"/>
        <w:rPr>
          <w:i/>
          <w:sz w:val="26"/>
          <w:szCs w:val="26"/>
        </w:rPr>
      </w:pPr>
      <w:r w:rsidRPr="00881274">
        <w:rPr>
          <w:i/>
          <w:sz w:val="26"/>
          <w:szCs w:val="26"/>
        </w:rPr>
        <w:t>Zoek naar teksten, afbeeldingen (van mensen, gebouwen, voorwerpen, vondsten) en naar geografische kaarten waarop gebieden,  maar ook gebeurtenissen en routes zijn afgebeeld.</w:t>
      </w:r>
    </w:p>
    <w:p w14:paraId="4769B059" w14:textId="77777777" w:rsidR="00881274" w:rsidRPr="00881274" w:rsidRDefault="00881274" w:rsidP="00881274">
      <w:pPr>
        <w:pStyle w:val="NoSpacing"/>
        <w:rPr>
          <w:sz w:val="26"/>
          <w:szCs w:val="26"/>
        </w:rPr>
      </w:pPr>
    </w:p>
    <w:p w14:paraId="5AB90045" w14:textId="186D2130" w:rsidR="00881274" w:rsidRPr="00881274" w:rsidRDefault="00881274" w:rsidP="00881274">
      <w:pPr>
        <w:spacing w:line="240" w:lineRule="auto"/>
        <w:rPr>
          <w:sz w:val="26"/>
          <w:szCs w:val="26"/>
        </w:rPr>
      </w:pPr>
      <w:r w:rsidRPr="00881274">
        <w:rPr>
          <w:sz w:val="26"/>
          <w:szCs w:val="26"/>
        </w:rPr>
        <w:t xml:space="preserve">1. </w:t>
      </w:r>
      <w:r w:rsidRPr="00881274">
        <w:rPr>
          <w:b/>
          <w:sz w:val="26"/>
          <w:szCs w:val="26"/>
        </w:rPr>
        <w:t>Neanderthaler ontmoet homo sapiens</w:t>
      </w:r>
      <w:r w:rsidRPr="00881274">
        <w:rPr>
          <w:sz w:val="26"/>
          <w:szCs w:val="26"/>
        </w:rPr>
        <w:t>: Gibraltar, Byzovaya, uitsterven van N, vermenging met/uitwisseling met, vindplaatsen, N. In Nederland, oorsprongshypothese</w:t>
      </w:r>
    </w:p>
    <w:p w14:paraId="37AABD4B" w14:textId="0621F0A2" w:rsidR="00881274" w:rsidRPr="00881274" w:rsidRDefault="00881274" w:rsidP="00881274">
      <w:pPr>
        <w:spacing w:line="240" w:lineRule="auto"/>
        <w:rPr>
          <w:sz w:val="26"/>
          <w:szCs w:val="26"/>
        </w:rPr>
      </w:pPr>
      <w:r w:rsidRPr="00881274">
        <w:rPr>
          <w:sz w:val="26"/>
          <w:szCs w:val="26"/>
        </w:rPr>
        <w:t xml:space="preserve">2. </w:t>
      </w:r>
      <w:r w:rsidRPr="00881274">
        <w:rPr>
          <w:b/>
          <w:sz w:val="26"/>
          <w:szCs w:val="26"/>
        </w:rPr>
        <w:t>Jagers en boeren</w:t>
      </w:r>
      <w:r w:rsidRPr="00881274">
        <w:rPr>
          <w:sz w:val="26"/>
          <w:szCs w:val="26"/>
        </w:rPr>
        <w:t>: landbouwrevolutie/neolithische revolutie in: vruchtbare halve maan/sikkel, Zuid Anatolië, Jangtsekiang, Gele Rivier, Indus, Peru/Andes, Mexico, einde ijstijd, stenen werktuigen, pottenbakken, koper, wiel, hiërarchie, religie, kalenders, voorouderverering.</w:t>
      </w:r>
    </w:p>
    <w:p w14:paraId="481A6879" w14:textId="5F192575" w:rsidR="00881274" w:rsidRPr="00881274" w:rsidRDefault="00881274" w:rsidP="00881274">
      <w:pPr>
        <w:spacing w:line="240" w:lineRule="auto"/>
        <w:rPr>
          <w:sz w:val="26"/>
          <w:szCs w:val="26"/>
        </w:rPr>
      </w:pPr>
      <w:r w:rsidRPr="00881274">
        <w:rPr>
          <w:sz w:val="26"/>
          <w:szCs w:val="26"/>
        </w:rPr>
        <w:t xml:space="preserve">3. </w:t>
      </w:r>
      <w:r w:rsidRPr="00881274">
        <w:rPr>
          <w:b/>
          <w:sz w:val="26"/>
          <w:szCs w:val="26"/>
        </w:rPr>
        <w:t>Grieken en Perzen</w:t>
      </w:r>
      <w:r w:rsidRPr="00881274">
        <w:rPr>
          <w:sz w:val="26"/>
          <w:szCs w:val="26"/>
        </w:rPr>
        <w:t>: Herodotos/Herodotus, Griekenland, Perzische Rijk, Cyrus, Xerxes, Darius, Lydië, Babylon, Susa, Koninklijke weg, Zoroaster.</w:t>
      </w:r>
    </w:p>
    <w:p w14:paraId="3F9478EA" w14:textId="62BED298" w:rsidR="00881274" w:rsidRPr="00881274" w:rsidRDefault="00881274" w:rsidP="00881274">
      <w:pPr>
        <w:spacing w:line="240" w:lineRule="auto"/>
        <w:rPr>
          <w:sz w:val="26"/>
          <w:szCs w:val="26"/>
        </w:rPr>
      </w:pPr>
      <w:r w:rsidRPr="00881274">
        <w:rPr>
          <w:sz w:val="26"/>
          <w:szCs w:val="26"/>
        </w:rPr>
        <w:t xml:space="preserve">4. </w:t>
      </w:r>
      <w:r w:rsidRPr="00881274">
        <w:rPr>
          <w:b/>
          <w:sz w:val="26"/>
          <w:szCs w:val="26"/>
        </w:rPr>
        <w:t>Alexander aan de Indus</w:t>
      </w:r>
      <w:r w:rsidRPr="00881274">
        <w:rPr>
          <w:sz w:val="26"/>
          <w:szCs w:val="26"/>
        </w:rPr>
        <w:t>: Macedonië, Indus, Parthië, Bactrië, Koning Poros, slag bij Hydaspes, krijgsolifanten. Arrianus, Plutarchus,Quintus Curtius over Alexanders veroveringen.</w:t>
      </w:r>
    </w:p>
    <w:p w14:paraId="28956F57" w14:textId="4DA1E9EF" w:rsidR="00881274" w:rsidRPr="00881274" w:rsidRDefault="00881274" w:rsidP="00881274">
      <w:pPr>
        <w:spacing w:line="240" w:lineRule="auto"/>
        <w:rPr>
          <w:sz w:val="26"/>
          <w:szCs w:val="26"/>
        </w:rPr>
      </w:pPr>
      <w:r w:rsidRPr="00881274">
        <w:rPr>
          <w:sz w:val="26"/>
          <w:szCs w:val="26"/>
        </w:rPr>
        <w:t xml:space="preserve"> 5. </w:t>
      </w:r>
      <w:r w:rsidRPr="00881274">
        <w:rPr>
          <w:b/>
          <w:sz w:val="26"/>
          <w:szCs w:val="26"/>
        </w:rPr>
        <w:t>Chinezen, Europeanen en Hunnen</w:t>
      </w:r>
      <w:r w:rsidRPr="00881274">
        <w:rPr>
          <w:sz w:val="26"/>
          <w:szCs w:val="26"/>
        </w:rPr>
        <w:t>: Qin-, Han-Tang-dynastieën, Chinese Muur, Xiongnu, Attila. Priscus over de Hunnen.</w:t>
      </w:r>
    </w:p>
    <w:p w14:paraId="4C9E23AA" w14:textId="5798520F" w:rsidR="00881274" w:rsidRPr="00881274" w:rsidRDefault="00881274" w:rsidP="00881274">
      <w:pPr>
        <w:spacing w:line="240" w:lineRule="auto"/>
        <w:rPr>
          <w:sz w:val="26"/>
          <w:szCs w:val="26"/>
        </w:rPr>
      </w:pPr>
      <w:r w:rsidRPr="00881274">
        <w:rPr>
          <w:sz w:val="26"/>
          <w:szCs w:val="26"/>
        </w:rPr>
        <w:t xml:space="preserve">6. </w:t>
      </w:r>
      <w:r w:rsidRPr="00881274">
        <w:rPr>
          <w:b/>
          <w:sz w:val="26"/>
          <w:szCs w:val="26"/>
        </w:rPr>
        <w:t>Goten en Romeinen</w:t>
      </w:r>
      <w:r w:rsidRPr="00881274">
        <w:rPr>
          <w:sz w:val="26"/>
          <w:szCs w:val="26"/>
        </w:rPr>
        <w:t>: Visigoten, Ostrogoten, slag bij Adrianopel, Pannonië, Theodorik, Odoaker</w:t>
      </w:r>
    </w:p>
    <w:p w14:paraId="0CFEE0D5" w14:textId="150BA069" w:rsidR="00881274" w:rsidRPr="00881274" w:rsidRDefault="00881274" w:rsidP="00881274">
      <w:pPr>
        <w:spacing w:line="240" w:lineRule="auto"/>
        <w:rPr>
          <w:sz w:val="26"/>
          <w:szCs w:val="26"/>
        </w:rPr>
      </w:pPr>
      <w:r w:rsidRPr="00881274">
        <w:rPr>
          <w:sz w:val="26"/>
          <w:szCs w:val="26"/>
        </w:rPr>
        <w:t xml:space="preserve">7. </w:t>
      </w:r>
      <w:r w:rsidRPr="00881274">
        <w:rPr>
          <w:b/>
          <w:sz w:val="26"/>
          <w:szCs w:val="26"/>
        </w:rPr>
        <w:t>Joden, Egyptenaren en Babyloniërs</w:t>
      </w:r>
      <w:r w:rsidRPr="00881274">
        <w:rPr>
          <w:sz w:val="26"/>
          <w:szCs w:val="26"/>
        </w:rPr>
        <w:t>: Exodus, Josef, Moses, plagen, Babylonische ballingschap, Assyrische Rijk, Nebukadnezar II, tempel van Salomo, vernietiging Jeruzalem, Cyrus de Grote.</w:t>
      </w:r>
    </w:p>
    <w:p w14:paraId="17C83B15" w14:textId="7A15AA4B" w:rsidR="00881274" w:rsidRPr="00881274" w:rsidRDefault="00881274" w:rsidP="00881274">
      <w:pPr>
        <w:spacing w:line="240" w:lineRule="auto"/>
        <w:rPr>
          <w:sz w:val="26"/>
          <w:szCs w:val="26"/>
        </w:rPr>
      </w:pPr>
      <w:r w:rsidRPr="00881274">
        <w:rPr>
          <w:sz w:val="26"/>
          <w:szCs w:val="26"/>
        </w:rPr>
        <w:t xml:space="preserve">8. </w:t>
      </w:r>
      <w:r w:rsidRPr="00881274">
        <w:rPr>
          <w:b/>
          <w:sz w:val="26"/>
          <w:szCs w:val="26"/>
        </w:rPr>
        <w:t>Joden en Romeinen</w:t>
      </w:r>
      <w:r w:rsidRPr="00881274">
        <w:rPr>
          <w:sz w:val="26"/>
          <w:szCs w:val="26"/>
        </w:rPr>
        <w:t>: Flavius Josephus, De Joodse Oorlog, Caligula, Nero, Vespasianus, Boog van Titus, verwoesting Jeruzalem.</w:t>
      </w:r>
    </w:p>
    <w:p w14:paraId="4DBA11E5" w14:textId="2C32EA65" w:rsidR="00881274" w:rsidRPr="00881274" w:rsidRDefault="00881274" w:rsidP="00881274">
      <w:pPr>
        <w:spacing w:line="240" w:lineRule="auto"/>
        <w:rPr>
          <w:sz w:val="26"/>
          <w:szCs w:val="26"/>
        </w:rPr>
      </w:pPr>
      <w:r w:rsidRPr="00881274">
        <w:rPr>
          <w:sz w:val="26"/>
          <w:szCs w:val="26"/>
        </w:rPr>
        <w:t xml:space="preserve">9. </w:t>
      </w:r>
      <w:r w:rsidRPr="00881274">
        <w:rPr>
          <w:b/>
          <w:sz w:val="26"/>
          <w:szCs w:val="26"/>
        </w:rPr>
        <w:t>Romeinen en  Germanen/Kelten/Pikten</w:t>
      </w:r>
      <w:r w:rsidRPr="00881274">
        <w:rPr>
          <w:sz w:val="26"/>
          <w:szCs w:val="26"/>
        </w:rPr>
        <w:t>: Tacitus, Vindolanda tabletten, Hadrian Wall, Hadrianus, Bataafse Opstand, Julius Civilus, Vespasianus, Rembrandt</w:t>
      </w:r>
    </w:p>
    <w:p w14:paraId="11F76868" w14:textId="3856F4F1" w:rsidR="00881274" w:rsidRPr="00881274" w:rsidRDefault="00881274" w:rsidP="00881274">
      <w:pPr>
        <w:spacing w:line="240" w:lineRule="auto"/>
        <w:rPr>
          <w:sz w:val="26"/>
          <w:szCs w:val="26"/>
        </w:rPr>
      </w:pPr>
      <w:r w:rsidRPr="00881274">
        <w:rPr>
          <w:sz w:val="26"/>
          <w:szCs w:val="26"/>
        </w:rPr>
        <w:t xml:space="preserve">10. </w:t>
      </w:r>
      <w:r w:rsidRPr="00881274">
        <w:rPr>
          <w:b/>
          <w:sz w:val="26"/>
          <w:szCs w:val="26"/>
        </w:rPr>
        <w:t>Arabieren en Byzantijnen, Perzen, Spanjaarden</w:t>
      </w:r>
      <w:r w:rsidRPr="00881274">
        <w:rPr>
          <w:sz w:val="26"/>
          <w:szCs w:val="26"/>
        </w:rPr>
        <w:t>: islam, Abu Bakr, slag bij Merv, Omajjaden-dynastie, Al-Andalus, Rio Barbate,  inname Jeruzalem, Rotskoepel Moskee, Herakleios, Constans II, Grieks Vuur.</w:t>
      </w:r>
    </w:p>
    <w:p w14:paraId="0394D322" w14:textId="7AFF89A1" w:rsidR="00881274" w:rsidRPr="00881274" w:rsidRDefault="00881274" w:rsidP="00881274">
      <w:pPr>
        <w:spacing w:line="240" w:lineRule="auto"/>
        <w:rPr>
          <w:sz w:val="26"/>
          <w:szCs w:val="26"/>
        </w:rPr>
      </w:pPr>
      <w:r w:rsidRPr="00881274">
        <w:rPr>
          <w:sz w:val="26"/>
          <w:szCs w:val="26"/>
        </w:rPr>
        <w:t xml:space="preserve">11. </w:t>
      </w:r>
      <w:r w:rsidRPr="00881274">
        <w:rPr>
          <w:b/>
          <w:sz w:val="26"/>
          <w:szCs w:val="26"/>
        </w:rPr>
        <w:t>Arabieren en Franken</w:t>
      </w:r>
      <w:r w:rsidRPr="00881274">
        <w:rPr>
          <w:sz w:val="26"/>
          <w:szCs w:val="26"/>
        </w:rPr>
        <w:t>: Karel Martel, slag bij Poitiers (732), emir van Andalusie, Arabische invasie, kalifaat van de Omajjaden.</w:t>
      </w:r>
    </w:p>
    <w:p w14:paraId="31F5BA39" w14:textId="2DC537BF" w:rsidR="00881274" w:rsidRPr="00881274" w:rsidRDefault="00881274" w:rsidP="00881274">
      <w:pPr>
        <w:spacing w:line="240" w:lineRule="auto"/>
        <w:rPr>
          <w:sz w:val="26"/>
          <w:szCs w:val="26"/>
        </w:rPr>
      </w:pPr>
      <w:r w:rsidRPr="00881274">
        <w:rPr>
          <w:sz w:val="26"/>
          <w:szCs w:val="26"/>
        </w:rPr>
        <w:lastRenderedPageBreak/>
        <w:t xml:space="preserve">12.  </w:t>
      </w:r>
      <w:r w:rsidRPr="00881274">
        <w:rPr>
          <w:b/>
          <w:sz w:val="26"/>
          <w:szCs w:val="26"/>
        </w:rPr>
        <w:t>Byzantijnen ontmoeten Franken en Venetianen</w:t>
      </w:r>
      <w:r w:rsidRPr="00881274">
        <w:rPr>
          <w:sz w:val="26"/>
          <w:szCs w:val="26"/>
        </w:rPr>
        <w:t>: schisma, slag bij Manzikert , Urbanus II,  1</w:t>
      </w:r>
      <w:r w:rsidRPr="00881274">
        <w:rPr>
          <w:sz w:val="26"/>
          <w:szCs w:val="26"/>
          <w:vertAlign w:val="superscript"/>
        </w:rPr>
        <w:t>e</w:t>
      </w:r>
      <w:r w:rsidRPr="00881274">
        <w:rPr>
          <w:sz w:val="26"/>
          <w:szCs w:val="26"/>
        </w:rPr>
        <w:t xml:space="preserve"> en 4</w:t>
      </w:r>
      <w:r w:rsidRPr="00881274">
        <w:rPr>
          <w:sz w:val="26"/>
          <w:szCs w:val="26"/>
          <w:vertAlign w:val="superscript"/>
        </w:rPr>
        <w:t>e</w:t>
      </w:r>
      <w:r w:rsidRPr="00881274">
        <w:rPr>
          <w:sz w:val="26"/>
          <w:szCs w:val="26"/>
        </w:rPr>
        <w:t xml:space="preserve"> kruistocht, Alexius I, Anna Comnena,  Robert Guiscard, Bohemond, Latijnse keizerrijk Konstantinopel.</w:t>
      </w:r>
    </w:p>
    <w:p w14:paraId="06CCC3E2" w14:textId="30947B10" w:rsidR="00881274" w:rsidRPr="00881274" w:rsidRDefault="00881274" w:rsidP="00881274">
      <w:pPr>
        <w:spacing w:line="240" w:lineRule="auto"/>
        <w:rPr>
          <w:sz w:val="26"/>
          <w:szCs w:val="26"/>
        </w:rPr>
      </w:pPr>
      <w:r w:rsidRPr="00881274">
        <w:rPr>
          <w:sz w:val="26"/>
          <w:szCs w:val="26"/>
        </w:rPr>
        <w:t xml:space="preserve">13. </w:t>
      </w:r>
      <w:r w:rsidRPr="00F83378">
        <w:rPr>
          <w:b/>
          <w:sz w:val="26"/>
          <w:szCs w:val="26"/>
        </w:rPr>
        <w:t>Vikingen en Franken, Russen, Engelsen</w:t>
      </w:r>
      <w:r w:rsidR="00F83378">
        <w:rPr>
          <w:b/>
          <w:sz w:val="26"/>
          <w:szCs w:val="26"/>
        </w:rPr>
        <w:t xml:space="preserve"> en ‘Amerikanen’</w:t>
      </w:r>
      <w:r w:rsidRPr="00881274">
        <w:rPr>
          <w:sz w:val="26"/>
          <w:szCs w:val="26"/>
        </w:rPr>
        <w:t>: Lindisfarne, Dorestad, Danelaw, Leif Eriksson, Dublin, IJsland, Groenland, Newfoundland, koninkrijk Rus, Kiev, Novgorod.</w:t>
      </w:r>
    </w:p>
    <w:p w14:paraId="648F0497" w14:textId="6AAA5A60" w:rsidR="00881274" w:rsidRPr="00881274" w:rsidRDefault="00881274" w:rsidP="00881274">
      <w:pPr>
        <w:spacing w:line="240" w:lineRule="auto"/>
        <w:rPr>
          <w:sz w:val="26"/>
          <w:szCs w:val="26"/>
        </w:rPr>
      </w:pPr>
      <w:r w:rsidRPr="00881274">
        <w:rPr>
          <w:sz w:val="26"/>
          <w:szCs w:val="26"/>
        </w:rPr>
        <w:t xml:space="preserve">14. </w:t>
      </w:r>
      <w:r w:rsidRPr="00F83378">
        <w:rPr>
          <w:b/>
          <w:sz w:val="26"/>
          <w:szCs w:val="26"/>
        </w:rPr>
        <w:t>Kruisvaarders ontmoeten Turken en Arabieren</w:t>
      </w:r>
      <w:r w:rsidRPr="00881274">
        <w:rPr>
          <w:sz w:val="26"/>
          <w:szCs w:val="26"/>
        </w:rPr>
        <w:t>: Urbanus II, Seldjoeken, Alexius I, Raymond d’Aguilers, Godfried van Bouillon, Abu-l-Musaffar al-Abiwardi, Saladin.</w:t>
      </w:r>
    </w:p>
    <w:p w14:paraId="44FCCAF4" w14:textId="245A045F" w:rsidR="00881274" w:rsidRPr="00881274" w:rsidRDefault="00881274" w:rsidP="00881274">
      <w:pPr>
        <w:spacing w:line="240" w:lineRule="auto"/>
        <w:rPr>
          <w:sz w:val="26"/>
          <w:szCs w:val="26"/>
        </w:rPr>
      </w:pPr>
      <w:r w:rsidRPr="00881274">
        <w:rPr>
          <w:sz w:val="26"/>
          <w:szCs w:val="26"/>
        </w:rPr>
        <w:t xml:space="preserve">15. </w:t>
      </w:r>
      <w:r w:rsidRPr="00C571DA">
        <w:rPr>
          <w:b/>
          <w:sz w:val="26"/>
          <w:szCs w:val="26"/>
        </w:rPr>
        <w:t>Armeniërs: Byzantijnen en Turken</w:t>
      </w:r>
      <w:r w:rsidRPr="00881274">
        <w:rPr>
          <w:sz w:val="26"/>
          <w:szCs w:val="26"/>
        </w:rPr>
        <w:t>: Tigranes de Grote,  Romeinse provincie, Armeense keizers, christendom, Turken, Mongolen, Cilicisch Armenië.</w:t>
      </w:r>
    </w:p>
    <w:p w14:paraId="513235F6" w14:textId="2C666EC7" w:rsidR="00881274" w:rsidRPr="00881274" w:rsidRDefault="00881274" w:rsidP="00881274">
      <w:pPr>
        <w:spacing w:line="240" w:lineRule="auto"/>
        <w:rPr>
          <w:sz w:val="26"/>
          <w:szCs w:val="26"/>
        </w:rPr>
      </w:pPr>
      <w:r w:rsidRPr="00881274">
        <w:rPr>
          <w:sz w:val="26"/>
          <w:szCs w:val="26"/>
        </w:rPr>
        <w:t xml:space="preserve">16. </w:t>
      </w:r>
      <w:r w:rsidRPr="00C571DA">
        <w:rPr>
          <w:b/>
          <w:sz w:val="26"/>
          <w:szCs w:val="26"/>
        </w:rPr>
        <w:t>Chinezen en Mongolen</w:t>
      </w:r>
      <w:r w:rsidRPr="00881274">
        <w:rPr>
          <w:sz w:val="26"/>
          <w:szCs w:val="26"/>
        </w:rPr>
        <w:t>: Djengis Khan (Djengiz Khan), Karakorum, Zijderoute, Jamuqa, Geheime Geschiedenis van de Mongolen, Koebilai Khan, Yuan-dynastie</w:t>
      </w:r>
    </w:p>
    <w:p w14:paraId="3B5649DB" w14:textId="70B49FF5" w:rsidR="00881274" w:rsidRPr="00881274" w:rsidRDefault="00881274" w:rsidP="00881274">
      <w:pPr>
        <w:spacing w:line="240" w:lineRule="auto"/>
        <w:rPr>
          <w:sz w:val="26"/>
          <w:szCs w:val="26"/>
        </w:rPr>
      </w:pPr>
      <w:r w:rsidRPr="00881274">
        <w:rPr>
          <w:sz w:val="26"/>
          <w:szCs w:val="26"/>
        </w:rPr>
        <w:t xml:space="preserve">17. </w:t>
      </w:r>
      <w:r w:rsidRPr="00C571DA">
        <w:rPr>
          <w:b/>
          <w:sz w:val="26"/>
          <w:szCs w:val="26"/>
        </w:rPr>
        <w:t>Europeanen en Mongolen</w:t>
      </w:r>
      <w:r w:rsidRPr="00881274">
        <w:rPr>
          <w:sz w:val="26"/>
          <w:szCs w:val="26"/>
        </w:rPr>
        <w:t xml:space="preserve">: Ögödei,  Slag bij Liegnitz, Batoe Khan, Kanaat van de Gouden Horde, Willem van Ruysbroeck, </w:t>
      </w:r>
    </w:p>
    <w:p w14:paraId="029FD768" w14:textId="5C6967C6" w:rsidR="00881274" w:rsidRPr="00881274" w:rsidRDefault="00881274" w:rsidP="00881274">
      <w:pPr>
        <w:spacing w:line="240" w:lineRule="auto"/>
        <w:rPr>
          <w:sz w:val="26"/>
          <w:szCs w:val="26"/>
        </w:rPr>
      </w:pPr>
      <w:r w:rsidRPr="00881274">
        <w:rPr>
          <w:sz w:val="26"/>
          <w:szCs w:val="26"/>
        </w:rPr>
        <w:t xml:space="preserve">18. Kooplieden, geleerden, soldaten en monniken reizen over </w:t>
      </w:r>
      <w:r w:rsidRPr="00C571DA">
        <w:rPr>
          <w:b/>
          <w:sz w:val="26"/>
          <w:szCs w:val="26"/>
        </w:rPr>
        <w:t>de Zijderoute</w:t>
      </w:r>
      <w:r w:rsidRPr="00881274">
        <w:rPr>
          <w:sz w:val="26"/>
          <w:szCs w:val="26"/>
        </w:rPr>
        <w:t>: paarden, kunst van het paardrijden, steppevolkeren, Tang-dynastie, Yuan-dynastie, zijde, specerijenroute, weg van jade en edelstenen, boeddhisme, nestorianisme.</w:t>
      </w:r>
    </w:p>
    <w:p w14:paraId="1EA529BA" w14:textId="52BEF4D0" w:rsidR="00881274" w:rsidRPr="00881274" w:rsidRDefault="00881274" w:rsidP="00881274">
      <w:pPr>
        <w:spacing w:line="240" w:lineRule="auto"/>
        <w:rPr>
          <w:sz w:val="26"/>
          <w:szCs w:val="26"/>
        </w:rPr>
      </w:pPr>
      <w:r w:rsidRPr="00881274">
        <w:rPr>
          <w:sz w:val="26"/>
          <w:szCs w:val="26"/>
        </w:rPr>
        <w:t xml:space="preserve">19. Karavanen ontmoeten elkaar in </w:t>
      </w:r>
      <w:r w:rsidRPr="00C571DA">
        <w:rPr>
          <w:b/>
          <w:sz w:val="26"/>
          <w:szCs w:val="26"/>
        </w:rPr>
        <w:t>Timboektoe</w:t>
      </w:r>
      <w:r w:rsidRPr="00881274">
        <w:rPr>
          <w:sz w:val="26"/>
          <w:szCs w:val="26"/>
        </w:rPr>
        <w:t>, het Malinese Rijk: Sundiata, Ibn Khaldun, karavaanroutes, bibliotheken van Timboektoe, Mansa Musa, Leo Africanus.</w:t>
      </w:r>
    </w:p>
    <w:p w14:paraId="15E086E7" w14:textId="02C2C042" w:rsidR="00881274" w:rsidRPr="00881274" w:rsidRDefault="00881274" w:rsidP="00881274">
      <w:pPr>
        <w:spacing w:line="240" w:lineRule="auto"/>
        <w:rPr>
          <w:sz w:val="26"/>
          <w:szCs w:val="26"/>
        </w:rPr>
      </w:pPr>
      <w:r w:rsidRPr="00881274">
        <w:rPr>
          <w:sz w:val="26"/>
          <w:szCs w:val="26"/>
        </w:rPr>
        <w:t xml:space="preserve">20. </w:t>
      </w:r>
      <w:r w:rsidRPr="00C571DA">
        <w:rPr>
          <w:b/>
          <w:sz w:val="26"/>
          <w:szCs w:val="26"/>
        </w:rPr>
        <w:t>Joodse diaspora in Europa</w:t>
      </w:r>
      <w:r w:rsidRPr="00881274">
        <w:rPr>
          <w:sz w:val="26"/>
          <w:szCs w:val="26"/>
        </w:rPr>
        <w:t>: 1</w:t>
      </w:r>
      <w:r w:rsidRPr="00881274">
        <w:rPr>
          <w:sz w:val="26"/>
          <w:szCs w:val="26"/>
          <w:vertAlign w:val="superscript"/>
        </w:rPr>
        <w:t>e</w:t>
      </w:r>
      <w:r w:rsidRPr="00881274">
        <w:rPr>
          <w:sz w:val="26"/>
          <w:szCs w:val="26"/>
        </w:rPr>
        <w:t xml:space="preserve"> Joodse opstand, 2</w:t>
      </w:r>
      <w:r w:rsidRPr="00881274">
        <w:rPr>
          <w:sz w:val="26"/>
          <w:szCs w:val="26"/>
          <w:vertAlign w:val="superscript"/>
        </w:rPr>
        <w:t>e</w:t>
      </w:r>
      <w:r w:rsidRPr="00881274">
        <w:rPr>
          <w:sz w:val="26"/>
          <w:szCs w:val="26"/>
        </w:rPr>
        <w:t xml:space="preserve"> Joodse opstand, Bar Kochba,  verdrijving uit Engeland, verdrijving uit Spanje, verdrijving uit Portugal, verdrijving uit Duitse gebieden, vestiging in Polen, Ottomaanse Rijk</w:t>
      </w:r>
    </w:p>
    <w:p w14:paraId="6DF39B8E" w14:textId="04565EA6" w:rsidR="00881274" w:rsidRPr="00881274" w:rsidRDefault="00881274" w:rsidP="00881274">
      <w:pPr>
        <w:spacing w:line="240" w:lineRule="auto"/>
        <w:rPr>
          <w:sz w:val="26"/>
          <w:szCs w:val="26"/>
        </w:rPr>
      </w:pPr>
      <w:r w:rsidRPr="00881274">
        <w:rPr>
          <w:sz w:val="26"/>
          <w:szCs w:val="26"/>
        </w:rPr>
        <w:t xml:space="preserve">21. </w:t>
      </w:r>
      <w:r w:rsidRPr="00C571DA">
        <w:rPr>
          <w:b/>
          <w:sz w:val="26"/>
          <w:szCs w:val="26"/>
        </w:rPr>
        <w:t>De pest in Azië en Europa</w:t>
      </w:r>
      <w:r w:rsidRPr="00881274">
        <w:rPr>
          <w:sz w:val="26"/>
          <w:szCs w:val="26"/>
        </w:rPr>
        <w:t>: China, handelsroutes, Krim, Venetië,  Boccaccio, Ibn Khaldun.</w:t>
      </w:r>
    </w:p>
    <w:p w14:paraId="5F3E7C2A" w14:textId="0079C267" w:rsidR="00881274" w:rsidRPr="00881274" w:rsidRDefault="00881274" w:rsidP="00881274">
      <w:pPr>
        <w:spacing w:line="240" w:lineRule="auto"/>
        <w:rPr>
          <w:sz w:val="26"/>
          <w:szCs w:val="26"/>
        </w:rPr>
      </w:pPr>
      <w:r w:rsidRPr="00881274">
        <w:rPr>
          <w:sz w:val="26"/>
          <w:szCs w:val="26"/>
        </w:rPr>
        <w:t xml:space="preserve">22. </w:t>
      </w:r>
      <w:r w:rsidRPr="00C571DA">
        <w:rPr>
          <w:b/>
          <w:sz w:val="26"/>
          <w:szCs w:val="26"/>
        </w:rPr>
        <w:t>Slavernij:</w:t>
      </w:r>
      <w:r w:rsidRPr="00881274">
        <w:rPr>
          <w:sz w:val="26"/>
          <w:szCs w:val="26"/>
        </w:rPr>
        <w:t xml:space="preserve"> Egypte, Romeinse Rijk, Trans-Sahara slavenroutes en slavenhandel rond de Indische Oceaan, slavenmarkt Alexandrië, Afrikaanse slaven, slavernij in Ottomaanse Rijk.</w:t>
      </w:r>
    </w:p>
    <w:p w14:paraId="63F4E324" w14:textId="30D867A8" w:rsidR="008A7799" w:rsidRDefault="00881274" w:rsidP="008A7799">
      <w:pPr>
        <w:spacing w:line="240" w:lineRule="auto"/>
        <w:rPr>
          <w:sz w:val="26"/>
          <w:szCs w:val="26"/>
        </w:rPr>
      </w:pPr>
      <w:r w:rsidRPr="00881274">
        <w:rPr>
          <w:sz w:val="26"/>
          <w:szCs w:val="26"/>
        </w:rPr>
        <w:t>23. Ontdekkingsreiziger</w:t>
      </w:r>
      <w:r w:rsidR="008A7799">
        <w:rPr>
          <w:sz w:val="26"/>
          <w:szCs w:val="26"/>
        </w:rPr>
        <w:t xml:space="preserve"> </w:t>
      </w:r>
      <w:r w:rsidR="008A7799">
        <w:rPr>
          <w:b/>
          <w:sz w:val="26"/>
          <w:szCs w:val="26"/>
        </w:rPr>
        <w:t>Marco Polo:</w:t>
      </w:r>
      <w:r w:rsidR="008A7799">
        <w:rPr>
          <w:sz w:val="26"/>
          <w:szCs w:val="26"/>
        </w:rPr>
        <w:t xml:space="preserve"> route</w:t>
      </w:r>
      <w:r w:rsidR="00234170">
        <w:rPr>
          <w:sz w:val="26"/>
          <w:szCs w:val="26"/>
        </w:rPr>
        <w:t>, handel,</w:t>
      </w:r>
      <w:r w:rsidRPr="00881274">
        <w:rPr>
          <w:sz w:val="26"/>
          <w:szCs w:val="26"/>
        </w:rPr>
        <w:t xml:space="preserve"> </w:t>
      </w:r>
      <w:r w:rsidR="008A7799">
        <w:rPr>
          <w:sz w:val="26"/>
          <w:szCs w:val="26"/>
        </w:rPr>
        <w:t xml:space="preserve">Zijderoute, christenen, </w:t>
      </w:r>
      <w:r w:rsidRPr="00881274">
        <w:rPr>
          <w:sz w:val="26"/>
          <w:szCs w:val="26"/>
        </w:rPr>
        <w:t xml:space="preserve"> Chinezen en Indiërs.</w:t>
      </w:r>
    </w:p>
    <w:p w14:paraId="4FAE4D1A" w14:textId="0FD9D799" w:rsidR="008A7799" w:rsidRPr="008A7799" w:rsidRDefault="008A7799" w:rsidP="008A7799">
      <w:pPr>
        <w:pStyle w:val="NoSpacing"/>
        <w:rPr>
          <w:sz w:val="26"/>
          <w:szCs w:val="26"/>
        </w:rPr>
      </w:pPr>
      <w:r>
        <w:rPr>
          <w:sz w:val="26"/>
          <w:szCs w:val="26"/>
        </w:rPr>
        <w:t xml:space="preserve">24. Ontdekkingsreiziger </w:t>
      </w:r>
      <w:r w:rsidRPr="008A7799">
        <w:rPr>
          <w:b/>
          <w:sz w:val="26"/>
          <w:szCs w:val="26"/>
        </w:rPr>
        <w:t>Ibn Battuta</w:t>
      </w:r>
      <w:r>
        <w:rPr>
          <w:sz w:val="26"/>
          <w:szCs w:val="26"/>
        </w:rPr>
        <w:t>: route</w:t>
      </w:r>
      <w:r w:rsidR="00234170">
        <w:rPr>
          <w:sz w:val="26"/>
          <w:szCs w:val="26"/>
        </w:rPr>
        <w:t>s, hadj, sultan Delhi, Yuan-dynastie, Andalusie, Sahara, Rihla</w:t>
      </w:r>
    </w:p>
    <w:p w14:paraId="4C5D0D76" w14:textId="59849E00" w:rsidR="008A7799" w:rsidRPr="008A7799" w:rsidRDefault="008A7799" w:rsidP="008A7799">
      <w:pPr>
        <w:pStyle w:val="NoSpacing"/>
      </w:pPr>
    </w:p>
    <w:p w14:paraId="61E16607" w14:textId="349E36CC" w:rsidR="00881274" w:rsidRPr="00881274" w:rsidRDefault="00BA707C" w:rsidP="00881274">
      <w:pPr>
        <w:spacing w:line="240" w:lineRule="auto"/>
        <w:rPr>
          <w:sz w:val="26"/>
          <w:szCs w:val="26"/>
        </w:rPr>
      </w:pPr>
      <w:r>
        <w:rPr>
          <w:sz w:val="26"/>
          <w:szCs w:val="26"/>
        </w:rPr>
        <w:t>25</w:t>
      </w:r>
      <w:r w:rsidR="00881274" w:rsidRPr="00881274">
        <w:rPr>
          <w:sz w:val="26"/>
          <w:szCs w:val="26"/>
        </w:rPr>
        <w:t xml:space="preserve">. De expedities van </w:t>
      </w:r>
      <w:r w:rsidR="00881274" w:rsidRPr="00C571DA">
        <w:rPr>
          <w:b/>
          <w:sz w:val="26"/>
          <w:szCs w:val="26"/>
        </w:rPr>
        <w:t>Zheng He</w:t>
      </w:r>
      <w:r w:rsidR="00881274" w:rsidRPr="00881274">
        <w:rPr>
          <w:sz w:val="26"/>
          <w:szCs w:val="26"/>
        </w:rPr>
        <w:t>: Ming-dynastie, Zuidoost Azië, Indische Oceaan, Afrika, handel en belasting, Mongoolse dreiging.</w:t>
      </w:r>
    </w:p>
    <w:p w14:paraId="5DD20B68" w14:textId="50044E15" w:rsidR="00881274" w:rsidRPr="00881274" w:rsidRDefault="00BA707C" w:rsidP="00881274">
      <w:pPr>
        <w:spacing w:line="240" w:lineRule="auto"/>
        <w:rPr>
          <w:sz w:val="26"/>
          <w:szCs w:val="26"/>
        </w:rPr>
      </w:pPr>
      <w:r>
        <w:rPr>
          <w:sz w:val="26"/>
          <w:szCs w:val="26"/>
        </w:rPr>
        <w:t>26</w:t>
      </w:r>
      <w:r w:rsidR="00881274" w:rsidRPr="00881274">
        <w:rPr>
          <w:sz w:val="26"/>
          <w:szCs w:val="26"/>
        </w:rPr>
        <w:t xml:space="preserve">. </w:t>
      </w:r>
      <w:r w:rsidR="00881274" w:rsidRPr="00C571DA">
        <w:rPr>
          <w:b/>
          <w:sz w:val="26"/>
          <w:szCs w:val="26"/>
        </w:rPr>
        <w:t>Turken ontmoeten Byzantijnen</w:t>
      </w:r>
      <w:r w:rsidR="00881274" w:rsidRPr="00881274">
        <w:rPr>
          <w:sz w:val="26"/>
          <w:szCs w:val="26"/>
        </w:rPr>
        <w:t xml:space="preserve">: Ottomaanse/Osmaanse Turken, Bursa, val van Konstantinopel, Murad II, Mechmed de Veroveraar, Istanbul, Byzantijnse </w:t>
      </w:r>
      <w:r w:rsidR="00881274" w:rsidRPr="00881274">
        <w:rPr>
          <w:sz w:val="26"/>
          <w:szCs w:val="26"/>
        </w:rPr>
        <w:lastRenderedPageBreak/>
        <w:t>bureaucratie, Grieken vluchten naar West Europa, Balkan, handelsroutes Oostelijke Middellandse zeegebied.</w:t>
      </w:r>
    </w:p>
    <w:p w14:paraId="20E23A12" w14:textId="057FEE96" w:rsidR="00881274" w:rsidRPr="00881274" w:rsidRDefault="00BA707C" w:rsidP="00881274">
      <w:pPr>
        <w:spacing w:line="240" w:lineRule="auto"/>
        <w:rPr>
          <w:sz w:val="26"/>
          <w:szCs w:val="26"/>
        </w:rPr>
      </w:pPr>
      <w:r>
        <w:rPr>
          <w:sz w:val="26"/>
          <w:szCs w:val="26"/>
        </w:rPr>
        <w:t>27</w:t>
      </w:r>
      <w:r w:rsidR="00881274" w:rsidRPr="00881274">
        <w:rPr>
          <w:sz w:val="26"/>
          <w:szCs w:val="26"/>
        </w:rPr>
        <w:t xml:space="preserve">. </w:t>
      </w:r>
      <w:r w:rsidR="00881274" w:rsidRPr="00C571DA">
        <w:rPr>
          <w:b/>
          <w:sz w:val="26"/>
          <w:szCs w:val="26"/>
        </w:rPr>
        <w:t>Hanze</w:t>
      </w:r>
      <w:r w:rsidR="00881274" w:rsidRPr="00881274">
        <w:rPr>
          <w:sz w:val="26"/>
          <w:szCs w:val="26"/>
        </w:rPr>
        <w:t>: Duitse Hanze, Hanzesteden, Lübeck, koggen, Hanzeverbond, verval Hanze, christendom, Duitse orde.</w:t>
      </w:r>
    </w:p>
    <w:p w14:paraId="21DA8282" w14:textId="03E968A0" w:rsidR="00881274" w:rsidRPr="00881274" w:rsidRDefault="00BA707C" w:rsidP="00881274">
      <w:pPr>
        <w:spacing w:line="240" w:lineRule="auto"/>
        <w:rPr>
          <w:sz w:val="26"/>
          <w:szCs w:val="26"/>
        </w:rPr>
      </w:pPr>
      <w:r>
        <w:rPr>
          <w:sz w:val="26"/>
          <w:szCs w:val="26"/>
        </w:rPr>
        <w:t>28</w:t>
      </w:r>
      <w:r w:rsidR="00881274" w:rsidRPr="00881274">
        <w:rPr>
          <w:sz w:val="26"/>
          <w:szCs w:val="26"/>
        </w:rPr>
        <w:t xml:space="preserve">. </w:t>
      </w:r>
      <w:r w:rsidR="00881274" w:rsidRPr="00C571DA">
        <w:rPr>
          <w:b/>
          <w:sz w:val="26"/>
          <w:szCs w:val="26"/>
        </w:rPr>
        <w:t>Reconquista</w:t>
      </w:r>
      <w:r w:rsidR="00881274" w:rsidRPr="00881274">
        <w:rPr>
          <w:sz w:val="26"/>
          <w:szCs w:val="26"/>
        </w:rPr>
        <w:t>:  Emiraat/Kalifaat van Cordoba, Almoraviden,  El Andalus, Castilië, Aragon, slag bij Las Navas de Tolosa,  Alfonso VIII, val van Granada.</w:t>
      </w:r>
    </w:p>
    <w:p w14:paraId="407DEB81" w14:textId="3A131EFB" w:rsidR="00881274" w:rsidRPr="00881274" w:rsidRDefault="00BA707C" w:rsidP="00881274">
      <w:pPr>
        <w:spacing w:line="240" w:lineRule="auto"/>
        <w:rPr>
          <w:sz w:val="26"/>
          <w:szCs w:val="26"/>
        </w:rPr>
      </w:pPr>
      <w:r>
        <w:rPr>
          <w:sz w:val="26"/>
          <w:szCs w:val="26"/>
        </w:rPr>
        <w:t>29</w:t>
      </w:r>
      <w:r w:rsidR="00881274" w:rsidRPr="00881274">
        <w:rPr>
          <w:sz w:val="26"/>
          <w:szCs w:val="26"/>
        </w:rPr>
        <w:t xml:space="preserve">. </w:t>
      </w:r>
      <w:r w:rsidR="00224DC6">
        <w:rPr>
          <w:sz w:val="26"/>
          <w:szCs w:val="26"/>
        </w:rPr>
        <w:t>Arabische h</w:t>
      </w:r>
      <w:r w:rsidR="00881274" w:rsidRPr="00881274">
        <w:rPr>
          <w:sz w:val="26"/>
          <w:szCs w:val="26"/>
        </w:rPr>
        <w:t>a</w:t>
      </w:r>
      <w:r w:rsidR="00224DC6">
        <w:rPr>
          <w:sz w:val="26"/>
          <w:szCs w:val="26"/>
        </w:rPr>
        <w:t xml:space="preserve">ndelaren </w:t>
      </w:r>
      <w:r w:rsidR="00881274" w:rsidRPr="00881274">
        <w:rPr>
          <w:sz w:val="26"/>
          <w:szCs w:val="26"/>
        </w:rPr>
        <w:t xml:space="preserve">ontmoeten volkeren rond de </w:t>
      </w:r>
      <w:r w:rsidR="00881274" w:rsidRPr="00C571DA">
        <w:rPr>
          <w:b/>
          <w:sz w:val="26"/>
          <w:szCs w:val="26"/>
        </w:rPr>
        <w:t>Indische Oceaan:</w:t>
      </w:r>
      <w:r w:rsidR="00881274" w:rsidRPr="00881274">
        <w:rPr>
          <w:sz w:val="26"/>
          <w:szCs w:val="26"/>
        </w:rPr>
        <w:t xml:space="preserve"> Arabieren, verspreiding van islam door handel , Joden, Armeniërs, sultanaat van Delhi, Borobudur, Srivijaya, sultanaat Malakka.</w:t>
      </w:r>
    </w:p>
    <w:p w14:paraId="2C6FADA0" w14:textId="5E9BB669" w:rsidR="00881274" w:rsidRPr="00881274" w:rsidRDefault="00BA707C" w:rsidP="00881274">
      <w:pPr>
        <w:spacing w:line="240" w:lineRule="auto"/>
        <w:rPr>
          <w:sz w:val="26"/>
          <w:szCs w:val="26"/>
        </w:rPr>
      </w:pPr>
      <w:r>
        <w:rPr>
          <w:sz w:val="26"/>
          <w:szCs w:val="26"/>
        </w:rPr>
        <w:t>30</w:t>
      </w:r>
      <w:r w:rsidR="00881274" w:rsidRPr="00881274">
        <w:rPr>
          <w:sz w:val="26"/>
          <w:szCs w:val="26"/>
        </w:rPr>
        <w:t xml:space="preserve">. </w:t>
      </w:r>
      <w:r w:rsidR="00881274" w:rsidRPr="00C571DA">
        <w:rPr>
          <w:b/>
          <w:sz w:val="26"/>
          <w:szCs w:val="26"/>
        </w:rPr>
        <w:t>Portugezen en Afrikanen</w:t>
      </w:r>
      <w:r w:rsidR="00881274" w:rsidRPr="00881274">
        <w:rPr>
          <w:sz w:val="26"/>
          <w:szCs w:val="26"/>
        </w:rPr>
        <w:t>: koninkrijk Ghana, koninkrijk Mali, Songhai, Gao, Yoruba, Ife, koninkrijk Benin, oba’s, goud, vernieuwing scheepvaarttechnieken, scheepsbouw, Madeira, Kaapverdische Eilanden, Canarische Eilanden, slaven, suikerplantages.</w:t>
      </w:r>
    </w:p>
    <w:p w14:paraId="4168C0CD" w14:textId="77777777" w:rsidR="00073303" w:rsidRPr="00881274" w:rsidRDefault="00073303" w:rsidP="00881274">
      <w:pPr>
        <w:pStyle w:val="NoSpacing"/>
        <w:rPr>
          <w:sz w:val="26"/>
          <w:szCs w:val="26"/>
        </w:rPr>
      </w:pPr>
    </w:p>
    <w:p w14:paraId="6AB94C04" w14:textId="77777777" w:rsidR="00073303" w:rsidRPr="00881274" w:rsidRDefault="00073303" w:rsidP="00881274">
      <w:pPr>
        <w:pStyle w:val="NoSpacing"/>
        <w:rPr>
          <w:sz w:val="24"/>
          <w:szCs w:val="24"/>
        </w:rPr>
      </w:pPr>
    </w:p>
    <w:sectPr w:rsidR="00073303" w:rsidRPr="00881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B115B"/>
    <w:multiLevelType w:val="hybridMultilevel"/>
    <w:tmpl w:val="F8F0A9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F42174"/>
    <w:multiLevelType w:val="hybridMultilevel"/>
    <w:tmpl w:val="29B67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D77616C"/>
    <w:multiLevelType w:val="hybridMultilevel"/>
    <w:tmpl w:val="7BC253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F4"/>
    <w:rsid w:val="000277D8"/>
    <w:rsid w:val="00070345"/>
    <w:rsid w:val="00073303"/>
    <w:rsid w:val="000B575B"/>
    <w:rsid w:val="000D1D17"/>
    <w:rsid w:val="00116630"/>
    <w:rsid w:val="001534F4"/>
    <w:rsid w:val="00224DC6"/>
    <w:rsid w:val="00234170"/>
    <w:rsid w:val="00263DC5"/>
    <w:rsid w:val="00333B1F"/>
    <w:rsid w:val="0035393C"/>
    <w:rsid w:val="0036529A"/>
    <w:rsid w:val="003F4CD6"/>
    <w:rsid w:val="003F7586"/>
    <w:rsid w:val="00404667"/>
    <w:rsid w:val="00453C3E"/>
    <w:rsid w:val="00476276"/>
    <w:rsid w:val="00541D4D"/>
    <w:rsid w:val="00626FFB"/>
    <w:rsid w:val="00714C96"/>
    <w:rsid w:val="00735309"/>
    <w:rsid w:val="00847CEF"/>
    <w:rsid w:val="00881274"/>
    <w:rsid w:val="00884FBD"/>
    <w:rsid w:val="008A7799"/>
    <w:rsid w:val="008B2D9B"/>
    <w:rsid w:val="008B58AF"/>
    <w:rsid w:val="008B6E27"/>
    <w:rsid w:val="009E5187"/>
    <w:rsid w:val="00A25CB4"/>
    <w:rsid w:val="00A426B1"/>
    <w:rsid w:val="00AB490C"/>
    <w:rsid w:val="00B504CE"/>
    <w:rsid w:val="00BA707C"/>
    <w:rsid w:val="00BB6D23"/>
    <w:rsid w:val="00C439F4"/>
    <w:rsid w:val="00C571DA"/>
    <w:rsid w:val="00C7230B"/>
    <w:rsid w:val="00C8747A"/>
    <w:rsid w:val="00C9153D"/>
    <w:rsid w:val="00D32622"/>
    <w:rsid w:val="00D83F82"/>
    <w:rsid w:val="00DB041D"/>
    <w:rsid w:val="00DE6BAC"/>
    <w:rsid w:val="00E2590B"/>
    <w:rsid w:val="00F41F73"/>
    <w:rsid w:val="00F833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5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53C3E"/>
  </w:style>
  <w:style w:type="paragraph" w:styleId="Heading1">
    <w:name w:val="heading 1"/>
    <w:basedOn w:val="Normal"/>
    <w:next w:val="Normal"/>
    <w:link w:val="Heading1Char"/>
    <w:uiPriority w:val="9"/>
    <w:qFormat/>
    <w:rsid w:val="008B6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12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C3E"/>
    <w:pPr>
      <w:spacing w:after="0" w:line="240" w:lineRule="auto"/>
    </w:pPr>
  </w:style>
  <w:style w:type="paragraph" w:styleId="Title">
    <w:name w:val="Title"/>
    <w:basedOn w:val="Normal"/>
    <w:next w:val="Normal"/>
    <w:link w:val="TitleChar"/>
    <w:uiPriority w:val="10"/>
    <w:qFormat/>
    <w:rsid w:val="0088127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6"/>
      <w:szCs w:val="26"/>
    </w:rPr>
  </w:style>
  <w:style w:type="character" w:customStyle="1" w:styleId="TitleChar">
    <w:name w:val="Title Char"/>
    <w:basedOn w:val="DefaultParagraphFont"/>
    <w:link w:val="Title"/>
    <w:uiPriority w:val="10"/>
    <w:rsid w:val="00881274"/>
    <w:rPr>
      <w:rFonts w:eastAsiaTheme="majorEastAsia" w:cstheme="majorBidi"/>
      <w:color w:val="17365D" w:themeColor="text2" w:themeShade="BF"/>
      <w:spacing w:val="5"/>
      <w:kern w:val="28"/>
      <w:sz w:val="26"/>
      <w:szCs w:val="26"/>
    </w:rPr>
  </w:style>
  <w:style w:type="character" w:customStyle="1" w:styleId="Heading1Char">
    <w:name w:val="Heading 1 Char"/>
    <w:basedOn w:val="DefaultParagraphFont"/>
    <w:link w:val="Heading1"/>
    <w:uiPriority w:val="9"/>
    <w:rsid w:val="008B6E2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263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127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277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7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53C3E"/>
  </w:style>
  <w:style w:type="paragraph" w:styleId="Heading1">
    <w:name w:val="heading 1"/>
    <w:basedOn w:val="Normal"/>
    <w:next w:val="Normal"/>
    <w:link w:val="Heading1Char"/>
    <w:uiPriority w:val="9"/>
    <w:qFormat/>
    <w:rsid w:val="008B6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12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C3E"/>
    <w:pPr>
      <w:spacing w:after="0" w:line="240" w:lineRule="auto"/>
    </w:pPr>
  </w:style>
  <w:style w:type="paragraph" w:styleId="Title">
    <w:name w:val="Title"/>
    <w:basedOn w:val="Normal"/>
    <w:next w:val="Normal"/>
    <w:link w:val="TitleChar"/>
    <w:uiPriority w:val="10"/>
    <w:qFormat/>
    <w:rsid w:val="0088127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26"/>
      <w:szCs w:val="26"/>
    </w:rPr>
  </w:style>
  <w:style w:type="character" w:customStyle="1" w:styleId="TitleChar">
    <w:name w:val="Title Char"/>
    <w:basedOn w:val="DefaultParagraphFont"/>
    <w:link w:val="Title"/>
    <w:uiPriority w:val="10"/>
    <w:rsid w:val="00881274"/>
    <w:rPr>
      <w:rFonts w:eastAsiaTheme="majorEastAsia" w:cstheme="majorBidi"/>
      <w:color w:val="17365D" w:themeColor="text2" w:themeShade="BF"/>
      <w:spacing w:val="5"/>
      <w:kern w:val="28"/>
      <w:sz w:val="26"/>
      <w:szCs w:val="26"/>
    </w:rPr>
  </w:style>
  <w:style w:type="character" w:customStyle="1" w:styleId="Heading1Char">
    <w:name w:val="Heading 1 Char"/>
    <w:basedOn w:val="DefaultParagraphFont"/>
    <w:link w:val="Heading1"/>
    <w:uiPriority w:val="9"/>
    <w:rsid w:val="008B6E2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263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8127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277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7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1798</Words>
  <Characters>10254</Characters>
  <Application>Microsoft Macintosh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Lyceum Sancta Maria</Company>
  <LinksUpToDate>false</LinksUpToDate>
  <CharactersWithSpaces>12028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cp:lastModifiedBy>
  <cp:revision>2</cp:revision>
  <dcterms:created xsi:type="dcterms:W3CDTF">2015-06-22T07:38:00Z</dcterms:created>
  <dcterms:modified xsi:type="dcterms:W3CDTF">2015-06-22T07:38:00Z</dcterms:modified>
</cp:coreProperties>
</file>