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5F9" w:rsidRDefault="004965F9">
      <w:pPr>
        <w:rPr>
          <w:rFonts w:ascii="Arial" w:hAnsi="Arial" w:cs="Arial"/>
        </w:rPr>
      </w:pPr>
      <w:r w:rsidRPr="004965F9">
        <w:rPr>
          <w:rFonts w:ascii="Arial" w:hAnsi="Arial" w:cs="Ari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-904875</wp:posOffset>
            </wp:positionH>
            <wp:positionV relativeFrom="page">
              <wp:align>top</wp:align>
            </wp:positionV>
            <wp:extent cx="9535795" cy="7496175"/>
            <wp:effectExtent l="0" t="0" r="8255" b="0"/>
            <wp:wrapSquare wrapText="bothSides"/>
            <wp:docPr id="4" name="Picture 4" descr="https://lubpak.com/wp-content/uploads/2010/02/mideastreligi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bpak.com/wp-content/uploads/2010/02/mideastreligion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610" cy="75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5F9" w:rsidRDefault="004965F9">
      <w:pPr>
        <w:rPr>
          <w:rFonts w:ascii="Arial" w:hAnsi="Arial" w:cs="Arial"/>
        </w:rPr>
      </w:pPr>
      <w:bookmarkStart w:id="0" w:name="_GoBack"/>
      <w:bookmarkEnd w:id="0"/>
    </w:p>
    <w:p w:rsidR="004965F9" w:rsidRDefault="004965F9">
      <w:pPr>
        <w:rPr>
          <w:rFonts w:ascii="Arial" w:hAnsi="Arial" w:cs="Arial"/>
        </w:rPr>
      </w:pPr>
      <w:r w:rsidRPr="004965F9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372475" cy="7535228"/>
            <wp:effectExtent l="0" t="0" r="0" b="8890"/>
            <wp:wrapSquare wrapText="bothSides"/>
            <wp:docPr id="3" name="Picture 3" descr="Map of Syria's ethnic distribu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of Syria's ethnic distributi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09" cy="75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5F9" w:rsidRDefault="004965F9">
      <w:pPr>
        <w:rPr>
          <w:rFonts w:ascii="Arial" w:hAnsi="Arial" w:cs="Arial"/>
        </w:rPr>
      </w:pPr>
    </w:p>
    <w:p w:rsidR="004965F9" w:rsidRDefault="004965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965F9" w:rsidRPr="00E346AD" w:rsidRDefault="004965F9">
      <w:pPr>
        <w:rPr>
          <w:rFonts w:ascii="Arial" w:hAnsi="Arial" w:cs="Arial"/>
        </w:rPr>
      </w:pPr>
      <w:r>
        <w:rPr>
          <w:noProof/>
          <w:lang w:eastAsia="nl-NL"/>
        </w:rPr>
        <w:lastRenderedPageBreak/>
        <w:drawing>
          <wp:inline distT="0" distB="0" distL="0" distR="0" wp14:anchorId="0F9BC4BC" wp14:editId="65D727DA">
            <wp:extent cx="7924813" cy="6353175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900" cy="63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4965F9" w:rsidRPr="00E346AD" w:rsidSect="004965F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5F9"/>
    <w:rsid w:val="00473898"/>
    <w:rsid w:val="004965F9"/>
    <w:rsid w:val="00915B0F"/>
    <w:rsid w:val="00DE1E96"/>
    <w:rsid w:val="00E3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379D4-A208-43A5-943A-66E953F36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F9580-6DF2-41BB-ADED-C4E0356B8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77B7C6DE.dotm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>Hogeschool Rotterdam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Wieldraaijer, M.H.</dc:creator>
  <cp:keywords/>
  <dc:description/>
  <cp:lastModifiedBy>Wieldraaijer, M.H.</cp:lastModifiedBy>
  <cp:revision>1</cp:revision>
  <cp:lastPrinted>2016-01-15T16:10:00Z</cp:lastPrinted>
  <dcterms:created xsi:type="dcterms:W3CDTF">2016-01-15T15:59:00Z</dcterms:created>
  <dcterms:modified xsi:type="dcterms:W3CDTF">2016-01-15T16:11:00Z</dcterms:modified>
</cp:coreProperties>
</file>