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A388" w14:textId="77777777" w:rsidR="00DF4D4F" w:rsidRDefault="00DF4D4F" w:rsidP="00704387">
      <w:pPr>
        <w:spacing w:line="276" w:lineRule="auto"/>
        <w:rPr>
          <w:b/>
        </w:rPr>
      </w:pPr>
      <w:r w:rsidRPr="00DF4D4F">
        <w:rPr>
          <w:b/>
        </w:rPr>
        <w:t>Werkvorm Propaganda</w:t>
      </w:r>
    </w:p>
    <w:p w14:paraId="4F2C8640" w14:textId="77777777" w:rsidR="0016423C" w:rsidRPr="0016423C" w:rsidRDefault="0016423C" w:rsidP="00704387">
      <w:pPr>
        <w:spacing w:line="276" w:lineRule="auto"/>
        <w:rPr>
          <w:i/>
        </w:rPr>
      </w:pPr>
      <w:r w:rsidRPr="0016423C">
        <w:rPr>
          <w:i/>
        </w:rPr>
        <w:t>Docentenhandleiding</w:t>
      </w:r>
    </w:p>
    <w:p w14:paraId="7A272A06" w14:textId="77777777" w:rsidR="00DF4D4F" w:rsidRDefault="00DF4D4F" w:rsidP="00704387">
      <w:pPr>
        <w:spacing w:line="276" w:lineRule="auto"/>
      </w:pPr>
    </w:p>
    <w:p w14:paraId="4B843425" w14:textId="77777777" w:rsidR="00DF4D4F" w:rsidRPr="00DF4D4F" w:rsidRDefault="00DF4D4F" w:rsidP="00704387">
      <w:pPr>
        <w:spacing w:line="276" w:lineRule="auto"/>
        <w:rPr>
          <w:b/>
        </w:rPr>
      </w:pPr>
      <w:r w:rsidRPr="00DF4D4F">
        <w:rPr>
          <w:b/>
        </w:rPr>
        <w:t xml:space="preserve">Voor wie? </w:t>
      </w:r>
    </w:p>
    <w:p w14:paraId="29D154F9" w14:textId="77777777" w:rsidR="00DF4D4F" w:rsidRDefault="00DF4D4F" w:rsidP="00704387">
      <w:pPr>
        <w:spacing w:line="276" w:lineRule="auto"/>
      </w:pPr>
      <w:r>
        <w:t xml:space="preserve">Havo en vwo, leerjaar 3. </w:t>
      </w:r>
    </w:p>
    <w:p w14:paraId="5EB58CA7" w14:textId="77777777" w:rsidR="00DF4D4F" w:rsidRDefault="00DF4D4F" w:rsidP="00704387">
      <w:pPr>
        <w:spacing w:line="276" w:lineRule="auto"/>
      </w:pPr>
    </w:p>
    <w:p w14:paraId="75E1C558" w14:textId="77777777" w:rsidR="00D64A94" w:rsidRDefault="00DF4D4F" w:rsidP="00704387">
      <w:pPr>
        <w:spacing w:line="276" w:lineRule="auto"/>
      </w:pPr>
      <w:r w:rsidRPr="00DF4D4F">
        <w:rPr>
          <w:b/>
        </w:rPr>
        <w:t>Duur</w:t>
      </w:r>
      <w:r>
        <w:t xml:space="preserve">: 25-30 min. </w:t>
      </w:r>
    </w:p>
    <w:p w14:paraId="715CC9A3" w14:textId="77777777" w:rsidR="00D64A94" w:rsidRDefault="00D64A94" w:rsidP="00704387">
      <w:pPr>
        <w:spacing w:line="276" w:lineRule="auto"/>
      </w:pPr>
    </w:p>
    <w:p w14:paraId="0FB0580C" w14:textId="77777777" w:rsidR="00153A10" w:rsidRDefault="00153A10" w:rsidP="00704387">
      <w:pPr>
        <w:spacing w:line="276" w:lineRule="auto"/>
      </w:pPr>
      <w:r w:rsidRPr="00153A10">
        <w:rPr>
          <w:b/>
        </w:rPr>
        <w:t>Benodigdheden</w:t>
      </w:r>
      <w:r>
        <w:t>:</w:t>
      </w:r>
    </w:p>
    <w:p w14:paraId="7B2E7223" w14:textId="77777777" w:rsidR="00153A10" w:rsidRDefault="00D64A94" w:rsidP="00704387">
      <w:pPr>
        <w:pStyle w:val="Lijstalinea"/>
        <w:numPr>
          <w:ilvl w:val="0"/>
          <w:numId w:val="2"/>
        </w:numPr>
        <w:spacing w:line="276" w:lineRule="auto"/>
      </w:pPr>
      <w:r>
        <w:t>Voor elke leerling een werkblad</w:t>
      </w:r>
    </w:p>
    <w:p w14:paraId="3FDDA83E" w14:textId="77777777" w:rsidR="00DF4D4F" w:rsidRDefault="00D64A94" w:rsidP="00704387">
      <w:pPr>
        <w:pStyle w:val="Lijstalinea"/>
        <w:numPr>
          <w:ilvl w:val="0"/>
          <w:numId w:val="2"/>
        </w:numPr>
        <w:spacing w:line="276" w:lineRule="auto"/>
      </w:pPr>
      <w:r>
        <w:t xml:space="preserve">Afbeeldingen </w:t>
      </w:r>
      <w:r w:rsidR="00AD5B30">
        <w:t>(zie bijlage 1)</w:t>
      </w:r>
      <w:r w:rsidR="00DF29EA">
        <w:t>. Je kunt natuurlijk ook zelf afbeeldingen kiezen.</w:t>
      </w:r>
    </w:p>
    <w:p w14:paraId="358C325C" w14:textId="77777777" w:rsidR="00D64A94" w:rsidRDefault="00D64A94" w:rsidP="00704387">
      <w:pPr>
        <w:spacing w:line="276" w:lineRule="auto"/>
      </w:pPr>
    </w:p>
    <w:p w14:paraId="5E74B31C" w14:textId="77777777" w:rsidR="00DF4D4F" w:rsidRPr="00153A10" w:rsidRDefault="00153A10" w:rsidP="00704387">
      <w:pPr>
        <w:spacing w:line="276" w:lineRule="auto"/>
        <w:rPr>
          <w:b/>
        </w:rPr>
      </w:pPr>
      <w:r w:rsidRPr="00153A10">
        <w:rPr>
          <w:b/>
        </w:rPr>
        <w:t>Opdracht 1</w:t>
      </w:r>
    </w:p>
    <w:p w14:paraId="3E082226" w14:textId="2E414D74" w:rsidR="00DB0708" w:rsidRDefault="00DF4D4F" w:rsidP="00704387">
      <w:pPr>
        <w:spacing w:line="276" w:lineRule="auto"/>
      </w:pPr>
      <w:r>
        <w:t>Verdeel de klas in groepjes</w:t>
      </w:r>
      <w:r w:rsidR="00153A10">
        <w:t xml:space="preserve"> van ongeveer </w:t>
      </w:r>
      <w:r w:rsidR="00902F35">
        <w:t>vijf</w:t>
      </w:r>
      <w:r w:rsidR="00153A10">
        <w:t xml:space="preserve"> leerlingen.</w:t>
      </w:r>
      <w:r>
        <w:t xml:space="preserve"> </w:t>
      </w:r>
      <w:r w:rsidR="00DB0708">
        <w:t>Deel vervolgens de afbeeldingen uit, leerling</w:t>
      </w:r>
      <w:r w:rsidR="00C12BA8">
        <w:t>en</w:t>
      </w:r>
      <w:r w:rsidR="00DB0708">
        <w:t xml:space="preserve"> </w:t>
      </w:r>
      <w:r w:rsidR="00C12BA8">
        <w:t xml:space="preserve">van </w:t>
      </w:r>
      <w:r w:rsidR="00DB0708">
        <w:t xml:space="preserve">een groepje krijgen dezelfde afbeelding. Laat de leerlingen eerst dertig seconden individueel naar de afbeelding kijken, zonder verder iets te doen. </w:t>
      </w:r>
      <w:r>
        <w:t xml:space="preserve">Ze mogen niet met elkaar praten. Daarna schrijven de leerlingen ieder voor zich vijf woorden op over de afbeelding. </w:t>
      </w:r>
    </w:p>
    <w:p w14:paraId="5912D1A3" w14:textId="77777777" w:rsidR="00DB0708" w:rsidRDefault="00DB0708" w:rsidP="00704387">
      <w:pPr>
        <w:spacing w:line="276" w:lineRule="auto"/>
      </w:pPr>
    </w:p>
    <w:p w14:paraId="42013F25" w14:textId="77777777" w:rsidR="00DB0708" w:rsidRPr="00DB0708" w:rsidRDefault="00DB0708" w:rsidP="00704387">
      <w:pPr>
        <w:spacing w:line="276" w:lineRule="auto"/>
        <w:rPr>
          <w:b/>
        </w:rPr>
      </w:pPr>
      <w:r w:rsidRPr="00DB0708">
        <w:rPr>
          <w:b/>
        </w:rPr>
        <w:t>Opdracht 2</w:t>
      </w:r>
    </w:p>
    <w:p w14:paraId="44E03B9E" w14:textId="77777777" w:rsidR="00153A10" w:rsidRDefault="00DF4D4F" w:rsidP="00704387">
      <w:pPr>
        <w:spacing w:line="276" w:lineRule="auto"/>
      </w:pPr>
      <w:r>
        <w:t xml:space="preserve">Herhaal vervolgens deze stappen </w:t>
      </w:r>
      <w:r w:rsidR="00DB0708">
        <w:t xml:space="preserve">uit opdracht 1 </w:t>
      </w:r>
      <w:r>
        <w:t>nog een keer</w:t>
      </w:r>
      <w:r w:rsidR="00DB0708">
        <w:t xml:space="preserve">. De leerlingen proberen </w:t>
      </w:r>
      <w:r>
        <w:t xml:space="preserve">vijf nieuwe woorden toe te voegen. </w:t>
      </w:r>
    </w:p>
    <w:p w14:paraId="695BF9AF" w14:textId="77777777" w:rsidR="00153A10" w:rsidRDefault="00153A10" w:rsidP="00704387">
      <w:pPr>
        <w:spacing w:line="276" w:lineRule="auto"/>
      </w:pPr>
    </w:p>
    <w:p w14:paraId="08868DE3" w14:textId="77777777" w:rsidR="00153A10" w:rsidRPr="00153A10" w:rsidRDefault="00153A10" w:rsidP="00704387">
      <w:pPr>
        <w:spacing w:line="276" w:lineRule="auto"/>
        <w:rPr>
          <w:b/>
        </w:rPr>
      </w:pPr>
      <w:r w:rsidRPr="00153A10">
        <w:rPr>
          <w:b/>
        </w:rPr>
        <w:t xml:space="preserve">Opdracht </w:t>
      </w:r>
      <w:r w:rsidR="00DB0708">
        <w:rPr>
          <w:b/>
        </w:rPr>
        <w:t>3</w:t>
      </w:r>
    </w:p>
    <w:p w14:paraId="2CFDF2BE" w14:textId="77777777" w:rsidR="00D64A94" w:rsidRDefault="00DF4D4F" w:rsidP="00704387">
      <w:pPr>
        <w:spacing w:line="276" w:lineRule="auto"/>
      </w:pPr>
      <w:r>
        <w:t xml:space="preserve">Laat de leerlingen in groepjes de afbeeldingen met elkaar bespreken en elkaars woorden vergelijken. </w:t>
      </w:r>
      <w:r w:rsidR="00D64A94">
        <w:t xml:space="preserve">Welke woorden heeft iedereen opgeschreven? </w:t>
      </w:r>
      <w:r>
        <w:t>Samen beantwoorden ze de vragen: Op welke doelgroep richt deze afbeelding zich</w:t>
      </w:r>
      <w:r w:rsidR="00D64A94">
        <w:t xml:space="preserve"> volgens jullie</w:t>
      </w:r>
      <w:r>
        <w:t xml:space="preserve">? Wat kan het doel geweest zijn van de maker? </w:t>
      </w:r>
    </w:p>
    <w:p w14:paraId="25561C1F" w14:textId="77777777" w:rsidR="00D64A94" w:rsidRDefault="00D64A94" w:rsidP="00704387">
      <w:pPr>
        <w:spacing w:line="276" w:lineRule="auto"/>
      </w:pPr>
    </w:p>
    <w:p w14:paraId="73819478" w14:textId="77777777" w:rsidR="00D64A94" w:rsidRPr="00D64A94" w:rsidRDefault="00D64A94" w:rsidP="00704387">
      <w:pPr>
        <w:spacing w:line="276" w:lineRule="auto"/>
        <w:rPr>
          <w:b/>
        </w:rPr>
      </w:pPr>
      <w:r>
        <w:rPr>
          <w:b/>
        </w:rPr>
        <w:t>Opdracht 4</w:t>
      </w:r>
    </w:p>
    <w:p w14:paraId="4D29BD2C" w14:textId="77777777" w:rsidR="00DF4D4F" w:rsidRDefault="00DF4D4F" w:rsidP="00704387">
      <w:pPr>
        <w:spacing w:line="276" w:lineRule="auto"/>
      </w:pPr>
      <w:r>
        <w:t xml:space="preserve">Sluit de </w:t>
      </w:r>
      <w:r w:rsidR="00D64A94">
        <w:t>werkvorm</w:t>
      </w:r>
      <w:r>
        <w:t xml:space="preserve"> af met een onderwijsleergesprek waarin klassikaal de bevindingen van iedere groep besproken </w:t>
      </w:r>
      <w:r w:rsidR="00D64A94">
        <w:t>wordt</w:t>
      </w:r>
      <w:r>
        <w:t>.</w:t>
      </w:r>
      <w:r w:rsidR="00DF29EA">
        <w:t xml:space="preserve"> Bespreek welke vormen van propaganda ze op de afbeeldingen hebben gezien. </w:t>
      </w:r>
      <w:r>
        <w:t xml:space="preserve">Vraag de leerlingen waar zij zelf informatie vandaan halen en hoe mensen in het Derde Rijk aan informatie kwamen. Bespreek de verschillen en de gevolgen met elkaar. </w:t>
      </w:r>
    </w:p>
    <w:p w14:paraId="554B2B4F" w14:textId="77777777" w:rsidR="00884730" w:rsidRDefault="00884730" w:rsidP="00704387">
      <w:pPr>
        <w:spacing w:line="276" w:lineRule="auto"/>
      </w:pPr>
    </w:p>
    <w:p w14:paraId="3FC945DF" w14:textId="77777777" w:rsidR="00884730" w:rsidRPr="00884730" w:rsidRDefault="00884730" w:rsidP="00704387">
      <w:pPr>
        <w:spacing w:line="276" w:lineRule="auto"/>
        <w:rPr>
          <w:b/>
        </w:rPr>
      </w:pPr>
      <w:r w:rsidRPr="00884730">
        <w:rPr>
          <w:b/>
        </w:rPr>
        <w:t>Afbeeldingen</w:t>
      </w:r>
    </w:p>
    <w:p w14:paraId="278A637D" w14:textId="77777777" w:rsidR="001965A7" w:rsidRDefault="001965A7" w:rsidP="00704387">
      <w:pPr>
        <w:spacing w:line="276" w:lineRule="auto"/>
        <w:rPr>
          <w:b/>
        </w:rPr>
      </w:pPr>
    </w:p>
    <w:p w14:paraId="03178655" w14:textId="77777777" w:rsidR="001965A7" w:rsidRDefault="00884730" w:rsidP="00704387">
      <w:pPr>
        <w:spacing w:line="276" w:lineRule="auto"/>
      </w:pPr>
      <w:r w:rsidRPr="001965A7">
        <w:rPr>
          <w:b/>
        </w:rPr>
        <w:t>Afbeelding 1</w:t>
      </w:r>
    </w:p>
    <w:p w14:paraId="38892F24" w14:textId="77777777" w:rsidR="00884730" w:rsidRPr="00884730" w:rsidRDefault="00884730" w:rsidP="00704387">
      <w:pPr>
        <w:spacing w:line="276" w:lineRule="auto"/>
      </w:pPr>
      <w:r>
        <w:t xml:space="preserve">Joseph Goebbels en zijn kinderen tijdens het kerstfeest, foto genomen op </w:t>
      </w:r>
      <w:r w:rsidRPr="00884730">
        <w:t xml:space="preserve">23 </w:t>
      </w:r>
      <w:r>
        <w:t>d</w:t>
      </w:r>
      <w:r w:rsidRPr="00884730">
        <w:t>ecember 1937</w:t>
      </w:r>
      <w:r>
        <w:t xml:space="preserve">. Collectie </w:t>
      </w:r>
      <w:proofErr w:type="spellStart"/>
      <w:r>
        <w:t>Bundesarchiv</w:t>
      </w:r>
      <w:proofErr w:type="spellEnd"/>
      <w:r>
        <w:t xml:space="preserve">. Link om te downloaden: </w:t>
      </w:r>
      <w:hyperlink r:id="rId7" w:history="1">
        <w:r w:rsidRPr="00C6082B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https://commons.wikimedia.org/wiki/File:Bundesarchiv_Bild_183-C17887,_Berlin,_Joseph_G%C3%B6bbels_mit_Kindern_bei_Weihnachtsfeier_Recolored.jpg</w:t>
        </w:r>
      </w:hyperlink>
    </w:p>
    <w:p w14:paraId="01E23DC5" w14:textId="77777777" w:rsidR="00884730" w:rsidRDefault="00884730" w:rsidP="00704387">
      <w:pPr>
        <w:spacing w:line="276" w:lineRule="auto"/>
      </w:pPr>
      <w:r>
        <w:t xml:space="preserve"> </w:t>
      </w:r>
    </w:p>
    <w:p w14:paraId="5F684FD5" w14:textId="77777777" w:rsidR="001965A7" w:rsidRDefault="00884730" w:rsidP="00704387">
      <w:pPr>
        <w:spacing w:line="276" w:lineRule="auto"/>
      </w:pPr>
      <w:r w:rsidRPr="001965A7">
        <w:rPr>
          <w:b/>
        </w:rPr>
        <w:t>Afbeelding 2</w:t>
      </w:r>
    </w:p>
    <w:p w14:paraId="3FCB9119" w14:textId="77777777" w:rsidR="00884730" w:rsidRDefault="00884730" w:rsidP="00704387">
      <w:pPr>
        <w:spacing w:line="276" w:lineRule="auto"/>
      </w:pPr>
      <w:r>
        <w:t xml:space="preserve">Sportevenement van de Hitlerjugend in </w:t>
      </w:r>
      <w:r w:rsidRPr="00884730">
        <w:t>Tübingen</w:t>
      </w:r>
      <w:r>
        <w:t xml:space="preserve">. Foto genomen op </w:t>
      </w:r>
      <w:r w:rsidRPr="00884730">
        <w:t xml:space="preserve">4 </w:t>
      </w:r>
      <w:r>
        <w:t>juli</w:t>
      </w:r>
      <w:r w:rsidRPr="00884730">
        <w:t xml:space="preserve"> 1937</w:t>
      </w:r>
      <w:r>
        <w:t xml:space="preserve">, door Walter </w:t>
      </w:r>
      <w:proofErr w:type="spellStart"/>
      <w:r>
        <w:t>Kleinfeldt</w:t>
      </w:r>
      <w:proofErr w:type="spellEnd"/>
      <w:r>
        <w:t xml:space="preserve">. Link om te downloaden: </w:t>
      </w:r>
    </w:p>
    <w:p w14:paraId="7F8A3A14" w14:textId="77777777" w:rsidR="00884730" w:rsidRPr="00C6082B" w:rsidRDefault="0002219F" w:rsidP="00704387">
      <w:pPr>
        <w:spacing w:line="276" w:lineRule="auto"/>
        <w:rPr>
          <w:rFonts w:ascii="Times New Roman" w:eastAsia="Times New Roman" w:hAnsi="Times New Roman" w:cs="Times New Roman"/>
          <w:lang w:eastAsia="nl-NL"/>
        </w:rPr>
      </w:pPr>
      <w:hyperlink r:id="rId8" w:history="1">
        <w:r w:rsidR="00884730" w:rsidRPr="00C6082B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https://commons.wikimedia.org/wiki/File:W_Kleinfeldt_-_Gebietssportfest_der_HJ_in_T%C3%BCbingen_4.7.1937_(TJiG17).jpg</w:t>
        </w:r>
      </w:hyperlink>
    </w:p>
    <w:p w14:paraId="74E314D6" w14:textId="77777777" w:rsidR="00884730" w:rsidRDefault="00884730" w:rsidP="00704387">
      <w:pPr>
        <w:spacing w:line="276" w:lineRule="auto"/>
      </w:pPr>
    </w:p>
    <w:p w14:paraId="46A35472" w14:textId="77777777" w:rsidR="00884730" w:rsidRPr="001965A7" w:rsidRDefault="00884730" w:rsidP="00704387">
      <w:pPr>
        <w:spacing w:line="276" w:lineRule="auto"/>
        <w:rPr>
          <w:b/>
        </w:rPr>
      </w:pPr>
      <w:r w:rsidRPr="001965A7">
        <w:rPr>
          <w:b/>
        </w:rPr>
        <w:t>Afbeelding 3</w:t>
      </w:r>
    </w:p>
    <w:p w14:paraId="02EB7940" w14:textId="77777777" w:rsidR="00884730" w:rsidRDefault="00DF29EA" w:rsidP="00704387">
      <w:pPr>
        <w:spacing w:line="276" w:lineRule="auto"/>
      </w:pPr>
      <w:r>
        <w:t xml:space="preserve">Groep marcherende nazi’s op de grens tussen Nürnberg en </w:t>
      </w:r>
      <w:r w:rsidRPr="00DF29EA">
        <w:t>Fürth</w:t>
      </w:r>
      <w:r>
        <w:t xml:space="preserve">. Foto genomen omstreeks 1938 door </w:t>
      </w:r>
      <w:r w:rsidRPr="00DF29EA">
        <w:t xml:space="preserve">Ferdinand </w:t>
      </w:r>
      <w:proofErr w:type="spellStart"/>
      <w:r w:rsidRPr="00DF29EA">
        <w:t>Vitzethum</w:t>
      </w:r>
      <w:proofErr w:type="spellEnd"/>
      <w:r>
        <w:t xml:space="preserve">. </w:t>
      </w:r>
      <w:r w:rsidR="00884730">
        <w:t xml:space="preserve">Link om te downloaden: </w:t>
      </w:r>
      <w:hyperlink r:id="rId9" w:history="1">
        <w:r w:rsidR="00884730">
          <w:rPr>
            <w:rStyle w:val="Hyperlink"/>
          </w:rPr>
          <w:t>https://commons.wikimedia.org/wiki/File:Naziaufmarsch_Fuerth_Nuernberg.jpg</w:t>
        </w:r>
      </w:hyperlink>
    </w:p>
    <w:p w14:paraId="1E974BF1" w14:textId="77777777" w:rsidR="00884730" w:rsidRDefault="00884730" w:rsidP="00704387">
      <w:pPr>
        <w:spacing w:line="276" w:lineRule="auto"/>
      </w:pPr>
    </w:p>
    <w:p w14:paraId="2D491F2A" w14:textId="77777777" w:rsidR="00884730" w:rsidRPr="001965A7" w:rsidRDefault="00884730" w:rsidP="00704387">
      <w:pPr>
        <w:spacing w:line="276" w:lineRule="auto"/>
        <w:rPr>
          <w:b/>
        </w:rPr>
      </w:pPr>
      <w:r w:rsidRPr="001965A7">
        <w:rPr>
          <w:b/>
        </w:rPr>
        <w:t>Afbeelding 4</w:t>
      </w:r>
    </w:p>
    <w:p w14:paraId="693D6B17" w14:textId="77777777" w:rsidR="00704387" w:rsidRDefault="00704387" w:rsidP="00704387">
      <w:pPr>
        <w:spacing w:line="276" w:lineRule="auto"/>
      </w:pPr>
      <w:r>
        <w:t xml:space="preserve">Groep jongeren op het strand </w:t>
      </w:r>
      <w:r w:rsidR="001965A7">
        <w:t xml:space="preserve">tijdens een vakantie in de Baltische staten. Foto gemaakt omstreeks 1933. Collectie </w:t>
      </w:r>
      <w:proofErr w:type="spellStart"/>
      <w:r w:rsidR="001965A7" w:rsidRPr="001965A7">
        <w:t>Scherl</w:t>
      </w:r>
      <w:proofErr w:type="spellEnd"/>
      <w:r w:rsidR="001965A7" w:rsidRPr="001965A7">
        <w:t>/</w:t>
      </w:r>
      <w:proofErr w:type="spellStart"/>
      <w:r w:rsidR="001965A7" w:rsidRPr="001965A7">
        <w:t>Süddeutsche</w:t>
      </w:r>
      <w:proofErr w:type="spellEnd"/>
      <w:r w:rsidR="001965A7" w:rsidRPr="001965A7">
        <w:t xml:space="preserve"> </w:t>
      </w:r>
      <w:proofErr w:type="spellStart"/>
      <w:r w:rsidR="001965A7" w:rsidRPr="001965A7">
        <w:t>Zeitung</w:t>
      </w:r>
      <w:proofErr w:type="spellEnd"/>
      <w:r w:rsidR="001965A7" w:rsidRPr="001965A7">
        <w:t xml:space="preserve"> Photo</w:t>
      </w:r>
      <w:r w:rsidR="001965A7">
        <w:t xml:space="preserve">. Link om te downloaden: </w:t>
      </w:r>
    </w:p>
    <w:p w14:paraId="74425394" w14:textId="77777777" w:rsidR="001965A7" w:rsidRDefault="0002219F" w:rsidP="001965A7">
      <w:hyperlink r:id="rId10" w:history="1">
        <w:r w:rsidR="001965A7">
          <w:rPr>
            <w:rStyle w:val="Hyperlink"/>
          </w:rPr>
          <w:t>https://www.sz-photo.de/?16607724099100603390&amp;EVENT=POPUP&amp;WINDOW=WGWINe4704873e01b6fac8cb1c19fdf7143a9&amp;AJXUID=0.7752561919564687&amp;MEDIANUMBER=00005907&amp;MEDIAITEMS=55e9d751879194cc8a918742c14f9e60ea4ac395&amp;OMG=99b5f23e7a3e&amp;PAGING_SCOPE_4=57&amp;MEDIAGROUP_SCOPE=2</w:t>
        </w:r>
      </w:hyperlink>
    </w:p>
    <w:p w14:paraId="2F8D4921" w14:textId="77777777" w:rsidR="00C6082B" w:rsidRDefault="00C6082B" w:rsidP="00704387">
      <w:pPr>
        <w:spacing w:line="276" w:lineRule="auto"/>
      </w:pPr>
    </w:p>
    <w:p w14:paraId="5A3B5446" w14:textId="77777777" w:rsidR="0016423C" w:rsidRDefault="00D64A94" w:rsidP="00704387">
      <w:pPr>
        <w:spacing w:line="276" w:lineRule="auto"/>
      </w:pPr>
      <w:r>
        <w:rPr>
          <w:b/>
          <w:bCs/>
        </w:rPr>
        <w:t xml:space="preserve">Meer lezen? </w:t>
      </w:r>
    </w:p>
    <w:p w14:paraId="311CE0BD" w14:textId="77777777" w:rsidR="0016423C" w:rsidRDefault="0016423C" w:rsidP="00704387">
      <w:pPr>
        <w:spacing w:line="276" w:lineRule="auto"/>
      </w:pPr>
      <w:r>
        <w:t>- Groeneveld, G., Hitlers jongste hoop. Nazipropaganda voor de jeugd (</w:t>
      </w:r>
      <w:proofErr w:type="spellStart"/>
      <w:r>
        <w:t>Vantilt</w:t>
      </w:r>
      <w:proofErr w:type="spellEnd"/>
      <w:r>
        <w:t xml:space="preserve">, Nijmegen 2019). </w:t>
      </w:r>
    </w:p>
    <w:p w14:paraId="3BE68E4C" w14:textId="77777777" w:rsidR="0016423C" w:rsidRDefault="0016423C" w:rsidP="00704387">
      <w:pPr>
        <w:spacing w:line="276" w:lineRule="auto"/>
      </w:pPr>
      <w:r>
        <w:t xml:space="preserve">- Van Dijk, G., Hermes, R. en </w:t>
      </w:r>
      <w:proofErr w:type="spellStart"/>
      <w:r>
        <w:t>Tijenk</w:t>
      </w:r>
      <w:proofErr w:type="spellEnd"/>
      <w:r>
        <w:t>, C., ‘</w:t>
      </w:r>
      <w:r w:rsidRPr="00D3208A">
        <w:t xml:space="preserve">Gevangen in beelden. </w:t>
      </w:r>
      <w:proofErr w:type="spellStart"/>
      <w:r w:rsidRPr="00D3208A">
        <w:t>Visible</w:t>
      </w:r>
      <w:proofErr w:type="spellEnd"/>
      <w:r w:rsidRPr="00D3208A">
        <w:t xml:space="preserve"> Thinking Routines ontsluiten de fotocollectie van Kamp Westerbork</w:t>
      </w:r>
      <w:r>
        <w:t xml:space="preserve">’, </w:t>
      </w:r>
      <w:proofErr w:type="spellStart"/>
      <w:r w:rsidRPr="00D3208A">
        <w:rPr>
          <w:i/>
        </w:rPr>
        <w:t>Kleio</w:t>
      </w:r>
      <w:proofErr w:type="spellEnd"/>
      <w:r w:rsidRPr="00D3208A">
        <w:rPr>
          <w:i/>
        </w:rPr>
        <w:t xml:space="preserve"> 2</w:t>
      </w:r>
      <w:r w:rsidRPr="00EB43CC">
        <w:t xml:space="preserve"> (2020)</w:t>
      </w:r>
      <w:r>
        <w:t>: 54 - 56</w:t>
      </w:r>
      <w:r w:rsidRPr="00EB43CC">
        <w:t>.</w:t>
      </w:r>
    </w:p>
    <w:p w14:paraId="16EDD912" w14:textId="77777777" w:rsidR="0016423C" w:rsidRDefault="0016423C" w:rsidP="00704387">
      <w:pPr>
        <w:spacing w:line="276" w:lineRule="auto"/>
      </w:pPr>
      <w:r>
        <w:t xml:space="preserve">- Project Zero Harvard </w:t>
      </w:r>
      <w:proofErr w:type="spellStart"/>
      <w:r>
        <w:t>Graduate</w:t>
      </w:r>
      <w:proofErr w:type="spellEnd"/>
      <w:r>
        <w:t xml:space="preserve"> School of </w:t>
      </w:r>
      <w:proofErr w:type="spellStart"/>
      <w:r>
        <w:t>Education</w:t>
      </w:r>
      <w:proofErr w:type="spellEnd"/>
      <w:r>
        <w:t xml:space="preserve">, </w:t>
      </w:r>
      <w:hyperlink r:id="rId11" w:history="1">
        <w:r w:rsidRPr="00256FC7">
          <w:rPr>
            <w:rStyle w:val="Hyperlink"/>
          </w:rPr>
          <w:t>pz.harvard.edu/</w:t>
        </w:r>
        <w:proofErr w:type="spellStart"/>
        <w:r w:rsidRPr="00256FC7">
          <w:rPr>
            <w:rStyle w:val="Hyperlink"/>
          </w:rPr>
          <w:t>projects</w:t>
        </w:r>
        <w:proofErr w:type="spellEnd"/>
        <w:r w:rsidRPr="00256FC7">
          <w:rPr>
            <w:rStyle w:val="Hyperlink"/>
          </w:rPr>
          <w:t>/</w:t>
        </w:r>
        <w:proofErr w:type="spellStart"/>
        <w:r w:rsidRPr="00256FC7">
          <w:rPr>
            <w:rStyle w:val="Hyperlink"/>
          </w:rPr>
          <w:t>visible</w:t>
        </w:r>
        <w:proofErr w:type="spellEnd"/>
        <w:r w:rsidRPr="00256FC7">
          <w:rPr>
            <w:rStyle w:val="Hyperlink"/>
          </w:rPr>
          <w:t>-thinking</w:t>
        </w:r>
      </w:hyperlink>
      <w:r>
        <w:t xml:space="preserve"> (geraadpleegd op 14 mei 2020). </w:t>
      </w:r>
    </w:p>
    <w:p w14:paraId="3DAD4AC0" w14:textId="77777777" w:rsidR="00C6082B" w:rsidRDefault="00C6082B" w:rsidP="00704387">
      <w:pPr>
        <w:spacing w:line="276" w:lineRule="auto"/>
      </w:pPr>
    </w:p>
    <w:p w14:paraId="3C197EF8" w14:textId="77777777" w:rsidR="00884730" w:rsidRDefault="00884730" w:rsidP="00704387">
      <w:pPr>
        <w:spacing w:line="276" w:lineRule="auto"/>
      </w:pPr>
      <w:r>
        <w:br w:type="page"/>
      </w:r>
    </w:p>
    <w:p w14:paraId="3928B40E" w14:textId="77777777" w:rsidR="00AD5B30" w:rsidRPr="00884730" w:rsidRDefault="00AD5B30" w:rsidP="00704387">
      <w:pPr>
        <w:spacing w:line="276" w:lineRule="auto"/>
        <w:rPr>
          <w:b/>
        </w:rPr>
      </w:pPr>
      <w:r w:rsidRPr="00884730">
        <w:rPr>
          <w:b/>
        </w:rPr>
        <w:lastRenderedPageBreak/>
        <w:t>Bijlage Afbeeldingen</w:t>
      </w:r>
    </w:p>
    <w:p w14:paraId="69904D42" w14:textId="77777777" w:rsidR="00AD5B30" w:rsidRDefault="00AD5B30" w:rsidP="00704387">
      <w:pPr>
        <w:spacing w:line="276" w:lineRule="auto"/>
      </w:pPr>
    </w:p>
    <w:p w14:paraId="5FF0C473" w14:textId="77777777" w:rsidR="00AD5B30" w:rsidRPr="00884730" w:rsidRDefault="00AD5B30" w:rsidP="00704387">
      <w:pPr>
        <w:spacing w:line="276" w:lineRule="auto"/>
        <w:rPr>
          <w:b/>
        </w:rPr>
      </w:pPr>
      <w:r w:rsidRPr="00884730">
        <w:rPr>
          <w:b/>
        </w:rPr>
        <w:t>Afbeelding 1</w:t>
      </w:r>
    </w:p>
    <w:p w14:paraId="32AD6A10" w14:textId="77777777" w:rsidR="00AD5B30" w:rsidRDefault="00AD5B30" w:rsidP="00704387">
      <w:pPr>
        <w:spacing w:line="276" w:lineRule="auto"/>
      </w:pPr>
    </w:p>
    <w:p w14:paraId="41CAAC13" w14:textId="77777777" w:rsidR="00884730" w:rsidRPr="00884730" w:rsidRDefault="00884730" w:rsidP="00704387">
      <w:pPr>
        <w:spacing w:line="276" w:lineRule="auto"/>
        <w:rPr>
          <w:rFonts w:ascii="Times New Roman" w:eastAsia="Times New Roman" w:hAnsi="Times New Roman" w:cs="Times New Roman"/>
          <w:lang w:eastAsia="nl-NL"/>
        </w:rPr>
      </w:pPr>
      <w:r w:rsidRPr="0088473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884730">
        <w:rPr>
          <w:rFonts w:ascii="Times New Roman" w:eastAsia="Times New Roman" w:hAnsi="Times New Roman" w:cs="Times New Roman"/>
          <w:lang w:eastAsia="nl-NL"/>
        </w:rPr>
        <w:instrText xml:space="preserve"> INCLUDEPICTURE "https://upload.wikimedia.org/wikipedia/commons/8/85/Bundesarchiv_Bild_183-C17887%2C_Berlin%2C_Joseph_G%C3%B6bbels_mit_Kindern_bei_Weihnachtsfeier_Recolored.jpg" \* MERGEFORMATINET </w:instrText>
      </w:r>
      <w:r w:rsidRPr="00884730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884730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655A9EEE" wp14:editId="608FF05E">
            <wp:extent cx="5756910" cy="7431405"/>
            <wp:effectExtent l="0" t="0" r="0" b="0"/>
            <wp:docPr id="1" name="Afbeelding 1" descr="https://upload.wikimedia.org/wikipedia/commons/8/85/Bundesarchiv_Bild_183-C17887%2C_Berlin%2C_Joseph_G%C3%B6bbels_mit_Kindern_bei_Weihnachtsfeier_Recol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5/Bundesarchiv_Bild_183-C17887%2C_Berlin%2C_Joseph_G%C3%B6bbels_mit_Kindern_bei_Weihnachtsfeier_Recolor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0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17381A97" w14:textId="77777777" w:rsidR="00884730" w:rsidRPr="001965A7" w:rsidRDefault="00884730" w:rsidP="00704387">
      <w:pPr>
        <w:spacing w:line="276" w:lineRule="auto"/>
        <w:rPr>
          <w:i/>
        </w:rPr>
      </w:pPr>
      <w:r w:rsidRPr="001965A7">
        <w:rPr>
          <w:i/>
        </w:rPr>
        <w:t xml:space="preserve">Bron: </w:t>
      </w:r>
      <w:proofErr w:type="spellStart"/>
      <w:r w:rsidRPr="001965A7">
        <w:rPr>
          <w:i/>
        </w:rPr>
        <w:t>Bundesarchiv</w:t>
      </w:r>
      <w:proofErr w:type="spellEnd"/>
      <w:r w:rsidRPr="001965A7">
        <w:rPr>
          <w:i/>
        </w:rPr>
        <w:t xml:space="preserve"> </w:t>
      </w:r>
      <w:proofErr w:type="spellStart"/>
      <w:r w:rsidRPr="001965A7">
        <w:rPr>
          <w:i/>
        </w:rPr>
        <w:t>Bild</w:t>
      </w:r>
      <w:proofErr w:type="spellEnd"/>
      <w:r w:rsidRPr="001965A7">
        <w:rPr>
          <w:i/>
        </w:rPr>
        <w:t xml:space="preserve"> 183-C17887.</w:t>
      </w:r>
    </w:p>
    <w:p w14:paraId="5E60C37B" w14:textId="77777777" w:rsidR="001965A7" w:rsidRDefault="001965A7" w:rsidP="00704387">
      <w:pPr>
        <w:spacing w:line="276" w:lineRule="auto"/>
      </w:pPr>
    </w:p>
    <w:p w14:paraId="41384177" w14:textId="77777777" w:rsidR="00884730" w:rsidRPr="001965A7" w:rsidRDefault="00884730" w:rsidP="00704387">
      <w:pPr>
        <w:spacing w:line="276" w:lineRule="auto"/>
        <w:rPr>
          <w:b/>
        </w:rPr>
      </w:pPr>
      <w:r w:rsidRPr="001965A7">
        <w:rPr>
          <w:b/>
        </w:rPr>
        <w:lastRenderedPageBreak/>
        <w:t>Afbeelding 2</w:t>
      </w:r>
    </w:p>
    <w:p w14:paraId="26344EC5" w14:textId="77777777" w:rsidR="00884730" w:rsidRDefault="00884730" w:rsidP="00704387">
      <w:pPr>
        <w:spacing w:line="276" w:lineRule="auto"/>
      </w:pPr>
    </w:p>
    <w:p w14:paraId="3FBE9B8E" w14:textId="77777777" w:rsidR="00884730" w:rsidRPr="00884730" w:rsidRDefault="00884730" w:rsidP="00704387">
      <w:pPr>
        <w:spacing w:line="276" w:lineRule="auto"/>
        <w:rPr>
          <w:rFonts w:ascii="Times New Roman" w:eastAsia="Times New Roman" w:hAnsi="Times New Roman" w:cs="Times New Roman"/>
          <w:lang w:eastAsia="nl-NL"/>
        </w:rPr>
      </w:pPr>
      <w:r w:rsidRPr="0088473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884730">
        <w:rPr>
          <w:rFonts w:ascii="Times New Roman" w:eastAsia="Times New Roman" w:hAnsi="Times New Roman" w:cs="Times New Roman"/>
          <w:lang w:eastAsia="nl-NL"/>
        </w:rPr>
        <w:instrText xml:space="preserve"> INCLUDEPICTURE "https://upload.wikimedia.org/wikipedia/commons/thumb/8/87/W_Kleinfeldt_-_Gebietssportfest_der_HJ_in_T%C3%BCbingen_4.7.1937_%28TJiG17%29.jpg/800px-W_Kleinfeldt_-_Gebietssportfest_der_HJ_in_T%C3%BCbingen_4.7.1937_%28TJiG17%29.jpg" \* MERGEFORMATINET </w:instrText>
      </w:r>
      <w:r w:rsidRPr="00884730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884730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0D05332C" wp14:editId="1B88DD7A">
            <wp:extent cx="5756910" cy="4094480"/>
            <wp:effectExtent l="0" t="0" r="0" b="0"/>
            <wp:docPr id="2" name="Afbeelding 2" descr="File:W Kleinfeldt - Gebietssportfest der HJ in Tübingen 4.7.1937 (TJiG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W Kleinfeldt - Gebietssportfest der HJ in Tübingen 4.7.1937 (TJiG17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0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0E627513" w14:textId="77777777" w:rsidR="00AD5B30" w:rsidRPr="001965A7" w:rsidRDefault="001965A7" w:rsidP="00704387">
      <w:pPr>
        <w:spacing w:line="276" w:lineRule="auto"/>
        <w:rPr>
          <w:i/>
        </w:rPr>
      </w:pPr>
      <w:r w:rsidRPr="001965A7">
        <w:rPr>
          <w:i/>
        </w:rPr>
        <w:t xml:space="preserve">Bron: Walter </w:t>
      </w:r>
      <w:proofErr w:type="spellStart"/>
      <w:r w:rsidRPr="001965A7">
        <w:rPr>
          <w:i/>
        </w:rPr>
        <w:t>Kleinfeldt</w:t>
      </w:r>
      <w:proofErr w:type="spellEnd"/>
      <w:r w:rsidRPr="001965A7">
        <w:rPr>
          <w:i/>
        </w:rPr>
        <w:t>.</w:t>
      </w:r>
    </w:p>
    <w:p w14:paraId="72320F40" w14:textId="77777777" w:rsidR="00884730" w:rsidRDefault="00884730" w:rsidP="00704387">
      <w:pPr>
        <w:spacing w:line="276" w:lineRule="auto"/>
      </w:pPr>
      <w:r>
        <w:br w:type="page"/>
      </w:r>
    </w:p>
    <w:p w14:paraId="057FF0AE" w14:textId="77777777" w:rsidR="00AD5B30" w:rsidRPr="001965A7" w:rsidRDefault="00884730" w:rsidP="00704387">
      <w:pPr>
        <w:spacing w:line="276" w:lineRule="auto"/>
        <w:rPr>
          <w:b/>
        </w:rPr>
      </w:pPr>
      <w:r w:rsidRPr="001965A7">
        <w:rPr>
          <w:b/>
        </w:rPr>
        <w:lastRenderedPageBreak/>
        <w:t>Afbeelding 3</w:t>
      </w:r>
    </w:p>
    <w:p w14:paraId="18410261" w14:textId="77777777" w:rsidR="00884730" w:rsidRDefault="00884730" w:rsidP="00704387">
      <w:pPr>
        <w:spacing w:line="276" w:lineRule="auto"/>
      </w:pPr>
    </w:p>
    <w:p w14:paraId="1104FB70" w14:textId="77777777" w:rsidR="00884730" w:rsidRPr="00884730" w:rsidRDefault="00884730" w:rsidP="00704387">
      <w:pPr>
        <w:spacing w:line="276" w:lineRule="auto"/>
        <w:rPr>
          <w:rFonts w:ascii="Times New Roman" w:eastAsia="Times New Roman" w:hAnsi="Times New Roman" w:cs="Times New Roman"/>
          <w:lang w:eastAsia="nl-NL"/>
        </w:rPr>
      </w:pPr>
      <w:r w:rsidRPr="0088473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884730">
        <w:rPr>
          <w:rFonts w:ascii="Times New Roman" w:eastAsia="Times New Roman" w:hAnsi="Times New Roman" w:cs="Times New Roman"/>
          <w:lang w:eastAsia="nl-NL"/>
        </w:rPr>
        <w:instrText xml:space="preserve"> INCLUDEPICTURE "https://upload.wikimedia.org/wikipedia/commons/thumb/9/97/Naziaufmarsch_Fuerth_Nuernberg.jpg/575px-Naziaufmarsch_Fuerth_Nuernberg.jpg" \* MERGEFORMATINET </w:instrText>
      </w:r>
      <w:r w:rsidRPr="00884730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884730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6CA55787" wp14:editId="1E1BB774">
            <wp:extent cx="5756910" cy="6001385"/>
            <wp:effectExtent l="0" t="0" r="0" b="5715"/>
            <wp:docPr id="3" name="Afbeelding 3" descr="File:Naziaufmarsch Fuerth Nuer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Naziaufmarsch Fuerth Nuernber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0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0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072EB402" w14:textId="77777777" w:rsidR="00884730" w:rsidRPr="001965A7" w:rsidRDefault="001965A7" w:rsidP="00704387">
      <w:pPr>
        <w:spacing w:line="276" w:lineRule="auto"/>
        <w:rPr>
          <w:i/>
        </w:rPr>
      </w:pPr>
      <w:r w:rsidRPr="001965A7">
        <w:rPr>
          <w:i/>
        </w:rPr>
        <w:t xml:space="preserve">Bron: Ferdinand </w:t>
      </w:r>
      <w:proofErr w:type="spellStart"/>
      <w:r w:rsidRPr="001965A7">
        <w:rPr>
          <w:i/>
        </w:rPr>
        <w:t>Vitzethum</w:t>
      </w:r>
      <w:proofErr w:type="spellEnd"/>
      <w:r w:rsidRPr="001965A7">
        <w:rPr>
          <w:i/>
        </w:rPr>
        <w:t>.</w:t>
      </w:r>
    </w:p>
    <w:p w14:paraId="25BC6CAC" w14:textId="77777777" w:rsidR="00884730" w:rsidRDefault="00884730" w:rsidP="00704387">
      <w:pPr>
        <w:spacing w:line="276" w:lineRule="auto"/>
      </w:pPr>
    </w:p>
    <w:p w14:paraId="48A1C1F3" w14:textId="77777777" w:rsidR="00884730" w:rsidRDefault="00884730" w:rsidP="00704387">
      <w:pPr>
        <w:spacing w:line="276" w:lineRule="auto"/>
      </w:pPr>
    </w:p>
    <w:p w14:paraId="009A5B5A" w14:textId="77777777" w:rsidR="00AD5B30" w:rsidRDefault="00AD5B30" w:rsidP="00704387">
      <w:pPr>
        <w:spacing w:line="276" w:lineRule="auto"/>
      </w:pPr>
    </w:p>
    <w:p w14:paraId="3CAF3787" w14:textId="77777777" w:rsidR="00704387" w:rsidRDefault="00704387" w:rsidP="00704387">
      <w:pPr>
        <w:spacing w:line="276" w:lineRule="auto"/>
      </w:pPr>
    </w:p>
    <w:p w14:paraId="28F219DA" w14:textId="77777777" w:rsidR="00704387" w:rsidRDefault="00704387" w:rsidP="00704387">
      <w:pPr>
        <w:spacing w:line="276" w:lineRule="auto"/>
      </w:pPr>
    </w:p>
    <w:p w14:paraId="6AD67D09" w14:textId="77777777" w:rsidR="00704387" w:rsidRDefault="00704387" w:rsidP="00704387">
      <w:pPr>
        <w:spacing w:line="276" w:lineRule="auto"/>
      </w:pPr>
    </w:p>
    <w:p w14:paraId="4187AEFE" w14:textId="77777777" w:rsidR="00704387" w:rsidRDefault="00704387" w:rsidP="00704387">
      <w:pPr>
        <w:spacing w:line="276" w:lineRule="auto"/>
      </w:pPr>
    </w:p>
    <w:p w14:paraId="0D510F55" w14:textId="77777777" w:rsidR="00704387" w:rsidRDefault="00704387" w:rsidP="00704387">
      <w:pPr>
        <w:spacing w:line="276" w:lineRule="auto"/>
      </w:pPr>
    </w:p>
    <w:p w14:paraId="79C5E72C" w14:textId="77777777" w:rsidR="00704387" w:rsidRDefault="00704387" w:rsidP="00704387">
      <w:pPr>
        <w:spacing w:line="276" w:lineRule="auto"/>
      </w:pPr>
    </w:p>
    <w:p w14:paraId="38428523" w14:textId="77777777" w:rsidR="00704387" w:rsidRDefault="00704387" w:rsidP="00704387">
      <w:pPr>
        <w:spacing w:line="276" w:lineRule="auto"/>
      </w:pPr>
    </w:p>
    <w:p w14:paraId="6AFA56D2" w14:textId="77777777" w:rsidR="00704387" w:rsidRPr="001965A7" w:rsidRDefault="00704387" w:rsidP="00704387">
      <w:pPr>
        <w:spacing w:line="276" w:lineRule="auto"/>
        <w:rPr>
          <w:b/>
        </w:rPr>
      </w:pPr>
      <w:r w:rsidRPr="001965A7">
        <w:rPr>
          <w:b/>
        </w:rPr>
        <w:lastRenderedPageBreak/>
        <w:t>Afbeelding 4</w:t>
      </w:r>
    </w:p>
    <w:p w14:paraId="20E19E97" w14:textId="77777777" w:rsidR="00704387" w:rsidRDefault="00704387" w:rsidP="00704387">
      <w:pPr>
        <w:spacing w:line="276" w:lineRule="auto"/>
      </w:pPr>
    </w:p>
    <w:p w14:paraId="0A8DDAB4" w14:textId="77777777" w:rsidR="00704387" w:rsidRPr="00704387" w:rsidRDefault="00704387" w:rsidP="00704387">
      <w:pPr>
        <w:rPr>
          <w:rFonts w:ascii="Times New Roman" w:eastAsia="Times New Roman" w:hAnsi="Times New Roman" w:cs="Times New Roman"/>
          <w:lang w:eastAsia="nl-NL"/>
        </w:rPr>
      </w:pPr>
      <w:r w:rsidRPr="00704387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704387">
        <w:rPr>
          <w:rFonts w:ascii="Times New Roman" w:eastAsia="Times New Roman" w:hAnsi="Times New Roman" w:cs="Times New Roman"/>
          <w:lang w:eastAsia="nl-NL"/>
        </w:rPr>
        <w:instrText xml:space="preserve"> INCLUDEPICTURE "https://www.sz-photo.de/thumb.php/cult-of-hitler_00005907_p.jpg?eJwljLEOwjAMRP_l5g4JSmrHG8oCEgWJIAETCm3KghgonRD_jglenu7uyW_EJWTM96k0iCsIoDxBrOJcsVlDFoqtjuVxu8xTVqfTZPR8MPSLh-qmqqYIcYru3-n0es76_5hqsYe0bBrsNIJpCDQw-56LI-Nca6n0wVibfclXxucLTIQm5w~~" \* MERGEFORMATINET </w:instrText>
      </w:r>
      <w:r w:rsidRPr="00704387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704387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85995B7" wp14:editId="0FD14648">
            <wp:extent cx="6335729" cy="4293704"/>
            <wp:effectExtent l="0" t="0" r="1905" b="0"/>
            <wp:docPr id="4" name="Afbeelding 4" descr="Cult of Hitler Scherl/Süddeutsche Zeitung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lt of Hitler Scherl/Süddeutsche Zeitung Pho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81" cy="429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387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7F0BE8AE" w14:textId="77777777" w:rsidR="00704387" w:rsidRPr="001965A7" w:rsidRDefault="001965A7" w:rsidP="00704387">
      <w:pPr>
        <w:spacing w:line="276" w:lineRule="auto"/>
        <w:rPr>
          <w:i/>
        </w:rPr>
      </w:pPr>
      <w:r w:rsidRPr="001965A7">
        <w:rPr>
          <w:i/>
        </w:rPr>
        <w:t xml:space="preserve">Bron: </w:t>
      </w:r>
      <w:proofErr w:type="spellStart"/>
      <w:r w:rsidRPr="001965A7">
        <w:rPr>
          <w:i/>
        </w:rPr>
        <w:t>Scherl</w:t>
      </w:r>
      <w:proofErr w:type="spellEnd"/>
      <w:r w:rsidRPr="001965A7">
        <w:rPr>
          <w:i/>
        </w:rPr>
        <w:t>/</w:t>
      </w:r>
      <w:proofErr w:type="spellStart"/>
      <w:r w:rsidRPr="001965A7">
        <w:rPr>
          <w:i/>
        </w:rPr>
        <w:t>Süddeutsche</w:t>
      </w:r>
      <w:proofErr w:type="spellEnd"/>
      <w:r w:rsidRPr="001965A7">
        <w:rPr>
          <w:i/>
        </w:rPr>
        <w:t xml:space="preserve"> </w:t>
      </w:r>
      <w:proofErr w:type="spellStart"/>
      <w:r w:rsidRPr="001965A7">
        <w:rPr>
          <w:i/>
        </w:rPr>
        <w:t>Zeitung</w:t>
      </w:r>
      <w:proofErr w:type="spellEnd"/>
      <w:r w:rsidRPr="001965A7">
        <w:rPr>
          <w:i/>
        </w:rPr>
        <w:t xml:space="preserve"> Photo.</w:t>
      </w:r>
    </w:p>
    <w:p w14:paraId="06EA4B62" w14:textId="77777777" w:rsidR="001965A7" w:rsidRDefault="001965A7" w:rsidP="00704387">
      <w:pPr>
        <w:spacing w:line="276" w:lineRule="auto"/>
      </w:pPr>
    </w:p>
    <w:sectPr w:rsidR="001965A7" w:rsidSect="00AD64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D60A" w14:textId="77777777" w:rsidR="0002219F" w:rsidRDefault="0002219F" w:rsidP="001965A7">
      <w:r>
        <w:separator/>
      </w:r>
    </w:p>
  </w:endnote>
  <w:endnote w:type="continuationSeparator" w:id="0">
    <w:p w14:paraId="5B67F166" w14:textId="77777777" w:rsidR="0002219F" w:rsidRDefault="0002219F" w:rsidP="001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0CAB" w14:textId="77777777" w:rsidR="0002219F" w:rsidRDefault="0002219F" w:rsidP="001965A7">
      <w:r>
        <w:separator/>
      </w:r>
    </w:p>
  </w:footnote>
  <w:footnote w:type="continuationSeparator" w:id="0">
    <w:p w14:paraId="4FEBD5D2" w14:textId="77777777" w:rsidR="0002219F" w:rsidRDefault="0002219F" w:rsidP="0019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05271"/>
    <w:multiLevelType w:val="hybridMultilevel"/>
    <w:tmpl w:val="F050E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0144"/>
    <w:multiLevelType w:val="hybridMultilevel"/>
    <w:tmpl w:val="60CC0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0BF3"/>
    <w:multiLevelType w:val="hybridMultilevel"/>
    <w:tmpl w:val="2A52E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2B"/>
    <w:rsid w:val="0002219F"/>
    <w:rsid w:val="000C38E5"/>
    <w:rsid w:val="00153A10"/>
    <w:rsid w:val="0016423C"/>
    <w:rsid w:val="001965A7"/>
    <w:rsid w:val="003D11BD"/>
    <w:rsid w:val="0065355D"/>
    <w:rsid w:val="006850D9"/>
    <w:rsid w:val="00704387"/>
    <w:rsid w:val="00783B4D"/>
    <w:rsid w:val="007F6023"/>
    <w:rsid w:val="00884730"/>
    <w:rsid w:val="00902F35"/>
    <w:rsid w:val="00A278B9"/>
    <w:rsid w:val="00AD5B30"/>
    <w:rsid w:val="00AD64A4"/>
    <w:rsid w:val="00C12BA8"/>
    <w:rsid w:val="00C6082B"/>
    <w:rsid w:val="00D47520"/>
    <w:rsid w:val="00D64A94"/>
    <w:rsid w:val="00DB0708"/>
    <w:rsid w:val="00DF29EA"/>
    <w:rsid w:val="00DF4D4F"/>
    <w:rsid w:val="00E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4328"/>
  <w14:defaultImageDpi w14:val="32767"/>
  <w15:chartTrackingRefBased/>
  <w15:docId w15:val="{0BD7718E-DBD8-064A-886C-0749692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082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3D11B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6423C"/>
    <w:pPr>
      <w:ind w:left="720"/>
      <w:contextualSpacing/>
    </w:pPr>
  </w:style>
  <w:style w:type="character" w:customStyle="1" w:styleId="fn">
    <w:name w:val="fn"/>
    <w:basedOn w:val="Standaardalinea-lettertype"/>
    <w:rsid w:val="00884730"/>
  </w:style>
  <w:style w:type="paragraph" w:styleId="Koptekst">
    <w:name w:val="header"/>
    <w:basedOn w:val="Standaard"/>
    <w:link w:val="KoptekstChar"/>
    <w:uiPriority w:val="99"/>
    <w:unhideWhenUsed/>
    <w:rsid w:val="001965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65A7"/>
  </w:style>
  <w:style w:type="paragraph" w:styleId="Voettekst">
    <w:name w:val="footer"/>
    <w:basedOn w:val="Standaard"/>
    <w:link w:val="VoettekstChar"/>
    <w:uiPriority w:val="99"/>
    <w:unhideWhenUsed/>
    <w:rsid w:val="001965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W_Kleinfeldt_-_Gebietssportfest_der_HJ_in_T%C3%BCbingen_4.7.1937_(TJiG17).jp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Bundesarchiv_Bild_183-C17887,_Berlin,_Joseph_G%C3%B6bbels_mit_Kindern_bei_Weihnachtsfeier_Recolored.jpg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z.harvard.edu/projects/visible-think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sz-photo.de/?16607724099100603390&amp;EVENT=POPUP&amp;WINDOW=WGWINe4704873e01b6fac8cb1c19fdf7143a9&amp;AJXUID=0.7752561919564687&amp;MEDIANUMBER=00005907&amp;MEDIAITEMS=55e9d751879194cc8a918742c14f9e60ea4ac395&amp;OMG=99b5f23e7a3e&amp;PAGING_SCOPE_4=57&amp;MEDIAGROUP_SCO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Naziaufmarsch_Fuerth_Nuernberg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Annemiek de Groot</cp:lastModifiedBy>
  <cp:revision>7</cp:revision>
  <dcterms:created xsi:type="dcterms:W3CDTF">2020-06-08T12:55:00Z</dcterms:created>
  <dcterms:modified xsi:type="dcterms:W3CDTF">2020-06-09T08:28:00Z</dcterms:modified>
</cp:coreProperties>
</file>